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ind w:left="0" w:leftChars="0" w:right="0" w:rightChars="0" w:firstLine="0" w:firstLineChars="0"/>
        <w:jc w:val="both"/>
        <w:rPr>
          <w:rFonts w:asciiTheme="majorEastAsia" w:hAnsiTheme="majorEastAsia" w:eastAsiaTheme="majorEastAsia"/>
          <w:b/>
          <w:sz w:val="36"/>
          <w:szCs w:val="36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6"/>
          <w:szCs w:val="36"/>
        </w:rPr>
        <w:t>柳州市柳江区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卫生健康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局2021年度公开招聘人员报名表</w:t>
      </w:r>
    </w:p>
    <w:tbl>
      <w:tblPr>
        <w:tblStyle w:val="5"/>
        <w:tblpPr w:leftFromText="180" w:rightFromText="180" w:vertAnchor="text" w:horzAnchor="page" w:tblpX="1407" w:tblpY="225"/>
        <w:tblOverlap w:val="never"/>
        <w:tblW w:w="928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294"/>
        <w:gridCol w:w="253"/>
        <w:gridCol w:w="598"/>
        <w:gridCol w:w="708"/>
        <w:gridCol w:w="1417"/>
        <w:gridCol w:w="1701"/>
        <w:gridCol w:w="481"/>
        <w:gridCol w:w="132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07" w:type="dxa"/>
            <w:gridSpan w:val="2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07" w:type="dxa"/>
            <w:gridSpan w:val="2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853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07" w:type="dxa"/>
            <w:gridSpan w:val="2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5971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07" w:type="dxa"/>
            <w:gridSpan w:val="2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0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学位、学位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全日制教育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毕业院校、专业</w:t>
            </w:r>
          </w:p>
        </w:tc>
        <w:tc>
          <w:tcPr>
            <w:tcW w:w="350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在职教育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毕业院校、专业</w:t>
            </w:r>
          </w:p>
        </w:tc>
        <w:tc>
          <w:tcPr>
            <w:tcW w:w="350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055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现工作单位及职务</w:t>
            </w:r>
          </w:p>
        </w:tc>
        <w:tc>
          <w:tcPr>
            <w:tcW w:w="6231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执业资格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专业技术职称</w:t>
            </w:r>
          </w:p>
        </w:tc>
        <w:tc>
          <w:tcPr>
            <w:tcW w:w="492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报考单位</w:t>
            </w:r>
          </w:p>
        </w:tc>
        <w:tc>
          <w:tcPr>
            <w:tcW w:w="7778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报考岗位名称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报考岗位类别及等级</w:t>
            </w:r>
          </w:p>
        </w:tc>
        <w:tc>
          <w:tcPr>
            <w:tcW w:w="492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0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个人学习、工作经历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学校或工作单位</w:t>
            </w:r>
          </w:p>
        </w:tc>
        <w:tc>
          <w:tcPr>
            <w:tcW w:w="359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专业或职务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是否全日制就读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9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359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9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报考岗位需要的其他条件</w:t>
            </w:r>
          </w:p>
        </w:tc>
        <w:tc>
          <w:tcPr>
            <w:tcW w:w="7778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考生承诺</w:t>
            </w:r>
          </w:p>
        </w:tc>
        <w:tc>
          <w:tcPr>
            <w:tcW w:w="7778" w:type="dxa"/>
            <w:gridSpan w:val="8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本人已仔细阅读招聘简章，理解其内容，符合报考条件。本人承诺报名信息和资格审查材料真实、准确、完整。如有不实，本人自愿承担相应责任。</w:t>
            </w:r>
          </w:p>
          <w:p>
            <w:pPr>
              <w:ind w:firstLine="2205" w:firstLineChars="1050"/>
              <w:rPr>
                <w:szCs w:val="21"/>
              </w:rPr>
            </w:pPr>
            <w:r>
              <w:rPr>
                <w:rFonts w:hint="eastAsia"/>
                <w:szCs w:val="21"/>
              </w:rPr>
              <w:t>考生本人签字（手写）：              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初审意见</w:t>
            </w:r>
          </w:p>
        </w:tc>
        <w:tc>
          <w:tcPr>
            <w:tcW w:w="7778" w:type="dxa"/>
            <w:gridSpan w:val="8"/>
            <w:vAlign w:val="center"/>
          </w:tcPr>
          <w:p>
            <w:pPr>
              <w:ind w:firstLine="1680" w:firstLineChars="800"/>
              <w:jc w:val="center"/>
              <w:rPr>
                <w:szCs w:val="21"/>
              </w:rPr>
            </w:pPr>
          </w:p>
          <w:p>
            <w:pPr>
              <w:ind w:firstLine="2730" w:firstLineChars="13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审查人（签字）：               年 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复审意见</w:t>
            </w:r>
          </w:p>
        </w:tc>
        <w:tc>
          <w:tcPr>
            <w:tcW w:w="7778" w:type="dxa"/>
            <w:gridSpan w:val="8"/>
            <w:vAlign w:val="center"/>
          </w:tcPr>
          <w:p>
            <w:pPr>
              <w:ind w:firstLine="1680" w:firstLineChars="800"/>
              <w:jc w:val="center"/>
              <w:rPr>
                <w:szCs w:val="21"/>
              </w:rPr>
            </w:pPr>
          </w:p>
          <w:p>
            <w:pPr>
              <w:ind w:firstLine="1680" w:firstLineChars="8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审查人（签字）：               年   月  日</w:t>
            </w:r>
          </w:p>
        </w:tc>
      </w:tr>
    </w:tbl>
    <w:p>
      <w:pPr>
        <w:rPr>
          <w:sz w:val="18"/>
          <w:szCs w:val="18"/>
        </w:rPr>
      </w:pPr>
    </w:p>
    <w:sectPr>
      <w:pgSz w:w="11906" w:h="16838"/>
      <w:pgMar w:top="1157" w:right="1134" w:bottom="1157" w:left="141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76B5"/>
    <w:rsid w:val="00081F49"/>
    <w:rsid w:val="0012150E"/>
    <w:rsid w:val="001562D7"/>
    <w:rsid w:val="001C6529"/>
    <w:rsid w:val="00201354"/>
    <w:rsid w:val="00206141"/>
    <w:rsid w:val="002D262F"/>
    <w:rsid w:val="003442E2"/>
    <w:rsid w:val="003A45E7"/>
    <w:rsid w:val="003F4FEF"/>
    <w:rsid w:val="004176B5"/>
    <w:rsid w:val="00435C03"/>
    <w:rsid w:val="004D09C7"/>
    <w:rsid w:val="0056790D"/>
    <w:rsid w:val="00621057"/>
    <w:rsid w:val="00721647"/>
    <w:rsid w:val="008722D9"/>
    <w:rsid w:val="008D7672"/>
    <w:rsid w:val="00A539D2"/>
    <w:rsid w:val="00A56253"/>
    <w:rsid w:val="00A66040"/>
    <w:rsid w:val="00B7208B"/>
    <w:rsid w:val="00C21825"/>
    <w:rsid w:val="00C83D4E"/>
    <w:rsid w:val="00D915AA"/>
    <w:rsid w:val="00DC7BA2"/>
    <w:rsid w:val="00F64D03"/>
    <w:rsid w:val="087B4694"/>
    <w:rsid w:val="12E8639B"/>
    <w:rsid w:val="396E5A86"/>
    <w:rsid w:val="3D237D20"/>
    <w:rsid w:val="3F605CEE"/>
    <w:rsid w:val="419E5BA4"/>
    <w:rsid w:val="6CD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424</Characters>
  <Lines>3</Lines>
  <Paragraphs>1</Paragraphs>
  <TotalTime>39</TotalTime>
  <ScaleCrop>false</ScaleCrop>
  <LinksUpToDate>false</LinksUpToDate>
  <CharactersWithSpaces>497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2018-03-09T02:48:00Z</dcterms:created>
  <dc:creator>微软用户</dc:creator>
  <cp:lastModifiedBy>柳江卫计工作微信号</cp:lastModifiedBy>
  <cp:lastPrinted>2019-06-18T03:50:00Z</cp:lastPrinted>
  <dcterms:modified xsi:type="dcterms:W3CDTF">2021-08-18T00:23:15Z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FA0522FB89494BD39B6B1A8AF19536E7</vt:lpwstr>
  </property>
</Properties>
</file>