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C53" w:rsidRPr="006908BA" w:rsidRDefault="00BC1C53" w:rsidP="006908BA">
      <w:pPr>
        <w:pStyle w:val="a5"/>
        <w:numPr>
          <w:ilvl w:val="0"/>
          <w:numId w:val="5"/>
        </w:numPr>
        <w:ind w:firstLineChars="0"/>
        <w:rPr>
          <w:rFonts w:ascii="宋体"/>
          <w:color w:val="000000"/>
          <w:sz w:val="44"/>
          <w:szCs w:val="44"/>
        </w:rPr>
      </w:pPr>
      <w:r w:rsidRPr="006908BA">
        <w:rPr>
          <w:rFonts w:ascii="宋体" w:hAnsi="宋体" w:hint="eastAsia"/>
          <w:color w:val="000000"/>
          <w:sz w:val="44"/>
          <w:szCs w:val="44"/>
        </w:rPr>
        <w:t>单项选择题</w:t>
      </w:r>
      <w:r w:rsidR="006908BA">
        <w:rPr>
          <w:rFonts w:ascii="宋体" w:hAnsi="宋体" w:hint="eastAsia"/>
          <w:color w:val="000000"/>
          <w:sz w:val="44"/>
          <w:szCs w:val="44"/>
        </w:rPr>
        <w:t>（300题</w:t>
      </w:r>
      <w:r w:rsidR="006908BA">
        <w:rPr>
          <w:rFonts w:ascii="宋体" w:hAnsi="宋体"/>
          <w:color w:val="000000"/>
          <w:sz w:val="44"/>
          <w:szCs w:val="44"/>
        </w:rPr>
        <w:t>）</w:t>
      </w:r>
    </w:p>
    <w:p w:rsidR="00BC1C53" w:rsidRPr="0048482C" w:rsidRDefault="00BC1C53" w:rsidP="00074056">
      <w:pPr>
        <w:rPr>
          <w:rFonts w:ascii="宋体"/>
          <w:color w:val="000000"/>
          <w:sz w:val="44"/>
          <w:szCs w:val="44"/>
        </w:rPr>
      </w:pPr>
    </w:p>
    <w:p w:rsidR="00BC1C53" w:rsidRPr="0048482C" w:rsidRDefault="00BC1C53" w:rsidP="006A49C5">
      <w:pPr>
        <w:pStyle w:val="para1"/>
        <w:rPr>
          <w:color w:val="000000"/>
          <w:sz w:val="21"/>
          <w:szCs w:val="21"/>
        </w:rPr>
      </w:pPr>
      <w:r w:rsidRPr="0048482C">
        <w:rPr>
          <w:rStyle w:val="a6"/>
          <w:rFonts w:cs="宋体"/>
          <w:b w:val="0"/>
          <w:bCs/>
          <w:color w:val="000000"/>
          <w:sz w:val="21"/>
          <w:szCs w:val="21"/>
        </w:rPr>
        <w:t>01</w:t>
      </w:r>
      <w:r w:rsidR="00725BC3">
        <w:rPr>
          <w:rStyle w:val="a6"/>
          <w:rFonts w:cs="宋体" w:hint="eastAsia"/>
          <w:b w:val="0"/>
          <w:bCs/>
          <w:color w:val="000000"/>
          <w:sz w:val="21"/>
          <w:szCs w:val="21"/>
        </w:rPr>
        <w:t>、</w:t>
      </w:r>
      <w:r w:rsidRPr="0048482C">
        <w:rPr>
          <w:rFonts w:hint="eastAsia"/>
          <w:color w:val="000000"/>
          <w:sz w:val="21"/>
          <w:szCs w:val="21"/>
        </w:rPr>
        <w:t>中国共产党第十九次全国代表大会，是在全面建成小康社会决胜阶段、中国特色社会主义进入</w:t>
      </w:r>
      <w:r w:rsidRPr="0048482C">
        <w:rPr>
          <w:color w:val="000000"/>
          <w:sz w:val="21"/>
          <w:szCs w:val="21"/>
        </w:rPr>
        <w:t>_____</w:t>
      </w:r>
      <w:r w:rsidRPr="0048482C">
        <w:rPr>
          <w:rFonts w:hint="eastAsia"/>
          <w:color w:val="000000"/>
          <w:sz w:val="21"/>
          <w:szCs w:val="21"/>
        </w:rPr>
        <w:t>的关键时期召开的一次十分重要的大会。</w:t>
      </w:r>
    </w:p>
    <w:p w:rsidR="00BC1C53" w:rsidRPr="0048482C" w:rsidRDefault="00BC1C53" w:rsidP="006A49C5">
      <w:pPr>
        <w:pStyle w:val="para1"/>
        <w:rPr>
          <w:color w:val="000000"/>
          <w:sz w:val="21"/>
          <w:szCs w:val="21"/>
        </w:rPr>
      </w:pPr>
      <w:r w:rsidRPr="0048482C">
        <w:rPr>
          <w:color w:val="000000"/>
          <w:sz w:val="21"/>
          <w:szCs w:val="21"/>
        </w:rPr>
        <w:t>A.</w:t>
      </w:r>
      <w:r w:rsidRPr="0048482C">
        <w:rPr>
          <w:rFonts w:hint="eastAsia"/>
          <w:color w:val="000000"/>
          <w:sz w:val="21"/>
          <w:szCs w:val="21"/>
        </w:rPr>
        <w:t>新时期</w:t>
      </w:r>
      <w:r w:rsidRPr="0048482C">
        <w:rPr>
          <w:color w:val="000000"/>
          <w:sz w:val="21"/>
          <w:szCs w:val="21"/>
        </w:rPr>
        <w:t>B.</w:t>
      </w:r>
      <w:r w:rsidRPr="0048482C">
        <w:rPr>
          <w:rFonts w:hint="eastAsia"/>
          <w:color w:val="000000"/>
          <w:sz w:val="21"/>
          <w:szCs w:val="21"/>
        </w:rPr>
        <w:t>新阶段</w:t>
      </w:r>
    </w:p>
    <w:p w:rsidR="00BC1C53" w:rsidRPr="0048482C" w:rsidRDefault="00BC1C53" w:rsidP="006A49C5">
      <w:pPr>
        <w:pStyle w:val="para1"/>
        <w:rPr>
          <w:color w:val="000000"/>
          <w:sz w:val="21"/>
          <w:szCs w:val="21"/>
        </w:rPr>
      </w:pPr>
      <w:r w:rsidRPr="0048482C">
        <w:rPr>
          <w:color w:val="000000"/>
          <w:sz w:val="21"/>
          <w:szCs w:val="21"/>
        </w:rPr>
        <w:t>C.</w:t>
      </w:r>
      <w:r w:rsidRPr="0048482C">
        <w:rPr>
          <w:rFonts w:hint="eastAsia"/>
          <w:color w:val="000000"/>
          <w:sz w:val="21"/>
          <w:szCs w:val="21"/>
        </w:rPr>
        <w:t>新征程</w:t>
      </w:r>
      <w:r w:rsidRPr="0048482C">
        <w:rPr>
          <w:color w:val="000000"/>
          <w:sz w:val="21"/>
          <w:szCs w:val="21"/>
        </w:rPr>
        <w:t>D.</w:t>
      </w:r>
      <w:r w:rsidRPr="0048482C">
        <w:rPr>
          <w:rFonts w:hint="eastAsia"/>
          <w:color w:val="000000"/>
          <w:sz w:val="21"/>
          <w:szCs w:val="21"/>
        </w:rPr>
        <w:t>新时代</w:t>
      </w:r>
      <w:bookmarkStart w:id="0" w:name="_GoBack"/>
      <w:bookmarkEnd w:id="0"/>
    </w:p>
    <w:p w:rsidR="00BC1C53" w:rsidRPr="0048482C" w:rsidRDefault="00BC1C53" w:rsidP="006A49C5">
      <w:pPr>
        <w:pStyle w:val="para1"/>
        <w:rPr>
          <w:color w:val="000000"/>
          <w:sz w:val="21"/>
          <w:szCs w:val="21"/>
        </w:rPr>
      </w:pPr>
      <w:r w:rsidRPr="0048482C">
        <w:rPr>
          <w:rStyle w:val="a6"/>
          <w:rFonts w:cs="宋体" w:hint="eastAsia"/>
          <w:b w:val="0"/>
          <w:bCs/>
          <w:color w:val="000000"/>
          <w:sz w:val="21"/>
          <w:szCs w:val="21"/>
        </w:rPr>
        <w:t>答案：</w:t>
      </w:r>
      <w:r w:rsidRPr="0048482C">
        <w:rPr>
          <w:rStyle w:val="a6"/>
          <w:rFonts w:cs="宋体"/>
          <w:b w:val="0"/>
          <w:bCs/>
          <w:color w:val="000000"/>
          <w:sz w:val="21"/>
          <w:szCs w:val="21"/>
        </w:rPr>
        <w:t>D</w:t>
      </w:r>
    </w:p>
    <w:p w:rsidR="00BC1C53" w:rsidRPr="0048482C" w:rsidRDefault="00BC1C53" w:rsidP="006A49C5">
      <w:pPr>
        <w:pStyle w:val="para1"/>
        <w:rPr>
          <w:color w:val="000000"/>
          <w:sz w:val="21"/>
          <w:szCs w:val="21"/>
        </w:rPr>
      </w:pPr>
      <w:r w:rsidRPr="0048482C">
        <w:rPr>
          <w:rStyle w:val="a6"/>
          <w:rFonts w:cs="宋体"/>
          <w:bCs/>
          <w:color w:val="000000"/>
          <w:sz w:val="21"/>
          <w:szCs w:val="21"/>
        </w:rPr>
        <w:t>02</w:t>
      </w:r>
      <w:r w:rsidR="00725BC3">
        <w:rPr>
          <w:rStyle w:val="a6"/>
          <w:rFonts w:cs="宋体" w:hint="eastAsia"/>
          <w:bCs/>
          <w:color w:val="000000"/>
          <w:sz w:val="21"/>
          <w:szCs w:val="21"/>
        </w:rPr>
        <w:t>、</w:t>
      </w:r>
      <w:r w:rsidRPr="0048482C">
        <w:rPr>
          <w:rFonts w:hint="eastAsia"/>
          <w:color w:val="000000"/>
          <w:sz w:val="21"/>
          <w:szCs w:val="21"/>
        </w:rPr>
        <w:t>十九大的主题是：不忘初心，</w:t>
      </w:r>
      <w:r w:rsidRPr="0048482C">
        <w:rPr>
          <w:color w:val="000000"/>
          <w:sz w:val="21"/>
          <w:szCs w:val="21"/>
        </w:rPr>
        <w:t>____</w:t>
      </w:r>
      <w:r w:rsidRPr="0048482C">
        <w:rPr>
          <w:rFonts w:hint="eastAsia"/>
          <w:color w:val="000000"/>
          <w:sz w:val="21"/>
          <w:szCs w:val="21"/>
        </w:rPr>
        <w:t>，高举中国特色社会主义伟大旗帜，决胜全面建成小康社会，夺取新时代中国特色社会主义伟大胜利，为实现中华民族伟大复兴的中国梦不懈奋斗。</w:t>
      </w:r>
    </w:p>
    <w:p w:rsidR="00BC1C53" w:rsidRPr="0048482C" w:rsidRDefault="00BC1C53" w:rsidP="006A49C5">
      <w:pPr>
        <w:pStyle w:val="para1"/>
        <w:rPr>
          <w:color w:val="000000"/>
          <w:sz w:val="21"/>
          <w:szCs w:val="21"/>
        </w:rPr>
      </w:pPr>
      <w:r w:rsidRPr="0048482C">
        <w:rPr>
          <w:color w:val="000000"/>
          <w:sz w:val="21"/>
          <w:szCs w:val="21"/>
        </w:rPr>
        <w:t>A.</w:t>
      </w:r>
      <w:r w:rsidRPr="0048482C">
        <w:rPr>
          <w:rFonts w:hint="eastAsia"/>
          <w:color w:val="000000"/>
          <w:sz w:val="21"/>
          <w:szCs w:val="21"/>
        </w:rPr>
        <w:t>继续前进</w:t>
      </w:r>
      <w:r w:rsidRPr="0048482C">
        <w:rPr>
          <w:color w:val="000000"/>
          <w:sz w:val="21"/>
          <w:szCs w:val="21"/>
        </w:rPr>
        <w:t>B.</w:t>
      </w:r>
      <w:r w:rsidRPr="0048482C">
        <w:rPr>
          <w:rFonts w:hint="eastAsia"/>
          <w:color w:val="000000"/>
          <w:sz w:val="21"/>
          <w:szCs w:val="21"/>
        </w:rPr>
        <w:t>牢记使命</w:t>
      </w:r>
    </w:p>
    <w:p w:rsidR="00BC1C53" w:rsidRPr="0048482C" w:rsidRDefault="00BC1C53" w:rsidP="006A49C5">
      <w:pPr>
        <w:pStyle w:val="para1"/>
        <w:rPr>
          <w:color w:val="000000"/>
          <w:sz w:val="21"/>
          <w:szCs w:val="21"/>
        </w:rPr>
      </w:pPr>
      <w:r w:rsidRPr="0048482C">
        <w:rPr>
          <w:color w:val="000000"/>
          <w:sz w:val="21"/>
          <w:szCs w:val="21"/>
        </w:rPr>
        <w:t>C.</w:t>
      </w:r>
      <w:r w:rsidRPr="0048482C">
        <w:rPr>
          <w:rFonts w:hint="eastAsia"/>
          <w:color w:val="000000"/>
          <w:sz w:val="21"/>
          <w:szCs w:val="21"/>
        </w:rPr>
        <w:t>方得始终</w:t>
      </w:r>
      <w:r w:rsidRPr="0048482C">
        <w:rPr>
          <w:color w:val="000000"/>
          <w:sz w:val="21"/>
          <w:szCs w:val="21"/>
        </w:rPr>
        <w:t>D.</w:t>
      </w:r>
      <w:r w:rsidRPr="0048482C">
        <w:rPr>
          <w:rFonts w:hint="eastAsia"/>
          <w:color w:val="000000"/>
          <w:sz w:val="21"/>
          <w:szCs w:val="21"/>
        </w:rPr>
        <w:t>砥砺前行</w:t>
      </w:r>
    </w:p>
    <w:p w:rsidR="00BC1C53" w:rsidRPr="0048482C" w:rsidRDefault="00BC1C53" w:rsidP="006A49C5">
      <w:pPr>
        <w:pStyle w:val="para1"/>
        <w:rPr>
          <w:color w:val="000000"/>
          <w:sz w:val="21"/>
          <w:szCs w:val="21"/>
        </w:rPr>
      </w:pPr>
      <w:r w:rsidRPr="0048482C">
        <w:rPr>
          <w:rStyle w:val="a6"/>
          <w:rFonts w:cs="宋体" w:hint="eastAsia"/>
          <w:bCs/>
          <w:color w:val="000000"/>
          <w:sz w:val="21"/>
          <w:szCs w:val="21"/>
        </w:rPr>
        <w:t>答案：</w:t>
      </w:r>
      <w:r w:rsidRPr="0048482C">
        <w:rPr>
          <w:rStyle w:val="a6"/>
          <w:rFonts w:cs="宋体"/>
          <w:bCs/>
          <w:color w:val="000000"/>
          <w:sz w:val="21"/>
          <w:szCs w:val="21"/>
        </w:rPr>
        <w:t>B</w:t>
      </w:r>
    </w:p>
    <w:p w:rsidR="00BC1C53" w:rsidRPr="0048482C" w:rsidRDefault="00BC1C53" w:rsidP="006A49C5">
      <w:pPr>
        <w:pStyle w:val="para1"/>
        <w:rPr>
          <w:color w:val="000000"/>
          <w:sz w:val="21"/>
          <w:szCs w:val="21"/>
        </w:rPr>
      </w:pPr>
      <w:r w:rsidRPr="0048482C">
        <w:rPr>
          <w:rStyle w:val="a6"/>
          <w:rFonts w:cs="宋体"/>
          <w:bCs/>
          <w:color w:val="000000"/>
          <w:sz w:val="21"/>
          <w:szCs w:val="21"/>
        </w:rPr>
        <w:t>03</w:t>
      </w:r>
      <w:r w:rsidR="00725BC3">
        <w:rPr>
          <w:rStyle w:val="a6"/>
          <w:rFonts w:cs="宋体" w:hint="eastAsia"/>
          <w:bCs/>
          <w:color w:val="000000"/>
          <w:sz w:val="21"/>
          <w:szCs w:val="21"/>
        </w:rPr>
        <w:t>、</w:t>
      </w:r>
      <w:r w:rsidRPr="0048482C">
        <w:rPr>
          <w:rFonts w:hint="eastAsia"/>
          <w:color w:val="000000"/>
          <w:sz w:val="21"/>
          <w:szCs w:val="21"/>
        </w:rPr>
        <w:t>中国共产党人的初心和使命，就是为中国人民</w:t>
      </w:r>
      <w:r w:rsidRPr="0048482C">
        <w:rPr>
          <w:color w:val="000000"/>
          <w:sz w:val="21"/>
          <w:szCs w:val="21"/>
        </w:rPr>
        <w:t>____</w:t>
      </w:r>
      <w:r w:rsidRPr="0048482C">
        <w:rPr>
          <w:rFonts w:hint="eastAsia"/>
          <w:color w:val="000000"/>
          <w:sz w:val="21"/>
          <w:szCs w:val="21"/>
        </w:rPr>
        <w:t>，为中华民族</w:t>
      </w:r>
      <w:r w:rsidRPr="0048482C">
        <w:rPr>
          <w:color w:val="000000"/>
          <w:sz w:val="21"/>
          <w:szCs w:val="21"/>
        </w:rPr>
        <w:t>____</w:t>
      </w:r>
      <w:r w:rsidRPr="0048482C">
        <w:rPr>
          <w:rFonts w:hint="eastAsia"/>
          <w:color w:val="000000"/>
          <w:sz w:val="21"/>
          <w:szCs w:val="21"/>
        </w:rPr>
        <w:t>。这个初心和使命是激励中国共产党人不断前进的根本动力。</w:t>
      </w:r>
    </w:p>
    <w:p w:rsidR="00BC1C53" w:rsidRPr="0048482C" w:rsidRDefault="00BC1C53" w:rsidP="006A49C5">
      <w:pPr>
        <w:pStyle w:val="para1"/>
        <w:rPr>
          <w:color w:val="000000"/>
          <w:sz w:val="21"/>
          <w:szCs w:val="21"/>
        </w:rPr>
      </w:pPr>
      <w:r w:rsidRPr="0048482C">
        <w:rPr>
          <w:color w:val="000000"/>
          <w:sz w:val="21"/>
          <w:szCs w:val="21"/>
        </w:rPr>
        <w:t>A.</w:t>
      </w:r>
      <w:r w:rsidRPr="0048482C">
        <w:rPr>
          <w:rFonts w:hint="eastAsia"/>
          <w:color w:val="000000"/>
          <w:sz w:val="21"/>
          <w:szCs w:val="21"/>
        </w:rPr>
        <w:t>谋幸福，谋未来</w:t>
      </w:r>
    </w:p>
    <w:p w:rsidR="00BC1C53" w:rsidRPr="0048482C" w:rsidRDefault="00BC1C53" w:rsidP="006A49C5">
      <w:pPr>
        <w:pStyle w:val="para1"/>
        <w:rPr>
          <w:color w:val="000000"/>
          <w:sz w:val="21"/>
          <w:szCs w:val="21"/>
        </w:rPr>
      </w:pPr>
      <w:r w:rsidRPr="0048482C">
        <w:rPr>
          <w:color w:val="000000"/>
          <w:sz w:val="21"/>
          <w:szCs w:val="21"/>
        </w:rPr>
        <w:t>B.</w:t>
      </w:r>
      <w:r w:rsidRPr="0048482C">
        <w:rPr>
          <w:rFonts w:hint="eastAsia"/>
          <w:color w:val="000000"/>
          <w:sz w:val="21"/>
          <w:szCs w:val="21"/>
        </w:rPr>
        <w:t>谋生活，谋复兴</w:t>
      </w:r>
    </w:p>
    <w:p w:rsidR="00BC1C53" w:rsidRPr="0048482C" w:rsidRDefault="00BC1C53" w:rsidP="006A49C5">
      <w:pPr>
        <w:pStyle w:val="para1"/>
        <w:rPr>
          <w:color w:val="000000"/>
          <w:sz w:val="21"/>
          <w:szCs w:val="21"/>
        </w:rPr>
      </w:pPr>
      <w:r w:rsidRPr="0048482C">
        <w:rPr>
          <w:color w:val="000000"/>
          <w:sz w:val="21"/>
          <w:szCs w:val="21"/>
        </w:rPr>
        <w:t>C.</w:t>
      </w:r>
      <w:r w:rsidRPr="0048482C">
        <w:rPr>
          <w:rFonts w:hint="eastAsia"/>
          <w:color w:val="000000"/>
          <w:sz w:val="21"/>
          <w:szCs w:val="21"/>
        </w:rPr>
        <w:t>谋幸福，谋复兴</w:t>
      </w:r>
    </w:p>
    <w:p w:rsidR="00BC1C53" w:rsidRPr="0048482C" w:rsidRDefault="00BC1C53" w:rsidP="006A49C5">
      <w:pPr>
        <w:pStyle w:val="para1"/>
        <w:rPr>
          <w:color w:val="000000"/>
          <w:sz w:val="21"/>
          <w:szCs w:val="21"/>
        </w:rPr>
      </w:pPr>
      <w:r w:rsidRPr="0048482C">
        <w:rPr>
          <w:color w:val="000000"/>
          <w:sz w:val="21"/>
          <w:szCs w:val="21"/>
        </w:rPr>
        <w:t>D.</w:t>
      </w:r>
      <w:r w:rsidRPr="0048482C">
        <w:rPr>
          <w:rFonts w:hint="eastAsia"/>
          <w:color w:val="000000"/>
          <w:sz w:val="21"/>
          <w:szCs w:val="21"/>
        </w:rPr>
        <w:t>谋生活，谋未来</w:t>
      </w:r>
    </w:p>
    <w:p w:rsidR="00BC1C53" w:rsidRPr="0048482C" w:rsidRDefault="00BC1C53" w:rsidP="006A49C5">
      <w:pPr>
        <w:pStyle w:val="para1"/>
        <w:rPr>
          <w:color w:val="000000"/>
          <w:sz w:val="21"/>
          <w:szCs w:val="21"/>
        </w:rPr>
      </w:pPr>
      <w:r w:rsidRPr="0048482C">
        <w:rPr>
          <w:rStyle w:val="a6"/>
          <w:rFonts w:cs="宋体" w:hint="eastAsia"/>
          <w:bCs/>
          <w:color w:val="000000"/>
          <w:sz w:val="21"/>
          <w:szCs w:val="21"/>
        </w:rPr>
        <w:t>答案：</w:t>
      </w:r>
      <w:r w:rsidRPr="0048482C">
        <w:rPr>
          <w:rStyle w:val="a6"/>
          <w:rFonts w:cs="宋体"/>
          <w:bCs/>
          <w:color w:val="000000"/>
          <w:sz w:val="21"/>
          <w:szCs w:val="21"/>
        </w:rPr>
        <w:t>C</w:t>
      </w:r>
    </w:p>
    <w:p w:rsidR="00BC1C53" w:rsidRPr="0048482C" w:rsidRDefault="00BC1C53" w:rsidP="006A49C5">
      <w:pPr>
        <w:pStyle w:val="para1"/>
        <w:rPr>
          <w:color w:val="000000"/>
          <w:sz w:val="21"/>
          <w:szCs w:val="21"/>
        </w:rPr>
      </w:pPr>
      <w:r w:rsidRPr="0048482C">
        <w:rPr>
          <w:rStyle w:val="a6"/>
          <w:rFonts w:cs="宋体"/>
          <w:bCs/>
          <w:color w:val="000000"/>
          <w:sz w:val="21"/>
          <w:szCs w:val="21"/>
        </w:rPr>
        <w:t>04</w:t>
      </w:r>
      <w:r w:rsidR="00725BC3">
        <w:rPr>
          <w:rStyle w:val="a6"/>
          <w:rFonts w:cs="宋体" w:hint="eastAsia"/>
          <w:bCs/>
          <w:color w:val="000000"/>
          <w:sz w:val="21"/>
          <w:szCs w:val="21"/>
        </w:rPr>
        <w:t>、</w:t>
      </w:r>
      <w:r w:rsidRPr="0048482C">
        <w:rPr>
          <w:rFonts w:hint="eastAsia"/>
          <w:color w:val="000000"/>
          <w:sz w:val="21"/>
          <w:szCs w:val="21"/>
        </w:rPr>
        <w:t>五年来，我们统筹推进“</w:t>
      </w:r>
      <w:r w:rsidRPr="0048482C">
        <w:rPr>
          <w:color w:val="000000"/>
          <w:sz w:val="21"/>
          <w:szCs w:val="21"/>
        </w:rPr>
        <w:t>____</w:t>
      </w:r>
      <w:r w:rsidRPr="0048482C">
        <w:rPr>
          <w:rFonts w:hint="eastAsia"/>
          <w:color w:val="000000"/>
          <w:sz w:val="21"/>
          <w:szCs w:val="21"/>
        </w:rPr>
        <w:t>”总体布局、协调推进“</w:t>
      </w:r>
      <w:r w:rsidRPr="0048482C">
        <w:rPr>
          <w:color w:val="000000"/>
          <w:sz w:val="21"/>
          <w:szCs w:val="21"/>
        </w:rPr>
        <w:t>____</w:t>
      </w:r>
      <w:r w:rsidRPr="0048482C">
        <w:rPr>
          <w:rFonts w:hint="eastAsia"/>
          <w:color w:val="000000"/>
          <w:sz w:val="21"/>
          <w:szCs w:val="21"/>
        </w:rPr>
        <w:t>”战略布局，“十二五”规划胜利完成，“十三五”规划顺利实施，党和国家事业全面开创新局面。</w:t>
      </w:r>
    </w:p>
    <w:p w:rsidR="00BC1C53" w:rsidRPr="0048482C" w:rsidRDefault="00BC1C53" w:rsidP="006A49C5">
      <w:pPr>
        <w:pStyle w:val="para1"/>
        <w:rPr>
          <w:color w:val="000000"/>
          <w:sz w:val="21"/>
          <w:szCs w:val="21"/>
        </w:rPr>
      </w:pPr>
      <w:r w:rsidRPr="0048482C">
        <w:rPr>
          <w:color w:val="000000"/>
          <w:sz w:val="21"/>
          <w:szCs w:val="21"/>
        </w:rPr>
        <w:t>A.</w:t>
      </w:r>
      <w:r w:rsidRPr="0048482C">
        <w:rPr>
          <w:rFonts w:hint="eastAsia"/>
          <w:color w:val="000000"/>
          <w:sz w:val="21"/>
          <w:szCs w:val="21"/>
        </w:rPr>
        <w:t>五位一体四个全面</w:t>
      </w:r>
    </w:p>
    <w:p w:rsidR="00BC1C53" w:rsidRPr="0048482C" w:rsidRDefault="00BC1C53" w:rsidP="006A49C5">
      <w:pPr>
        <w:pStyle w:val="para1"/>
        <w:rPr>
          <w:color w:val="000000"/>
          <w:sz w:val="21"/>
          <w:szCs w:val="21"/>
        </w:rPr>
      </w:pPr>
      <w:r w:rsidRPr="0048482C">
        <w:rPr>
          <w:color w:val="000000"/>
          <w:sz w:val="21"/>
          <w:szCs w:val="21"/>
        </w:rPr>
        <w:t>B.</w:t>
      </w:r>
      <w:r w:rsidRPr="0048482C">
        <w:rPr>
          <w:rFonts w:hint="eastAsia"/>
          <w:color w:val="000000"/>
          <w:sz w:val="21"/>
          <w:szCs w:val="21"/>
        </w:rPr>
        <w:t>四位一体五个全面</w:t>
      </w:r>
    </w:p>
    <w:p w:rsidR="00BC1C53" w:rsidRPr="0048482C" w:rsidRDefault="00BC1C53" w:rsidP="006A49C5">
      <w:pPr>
        <w:pStyle w:val="para1"/>
        <w:rPr>
          <w:color w:val="000000"/>
          <w:sz w:val="21"/>
          <w:szCs w:val="21"/>
        </w:rPr>
      </w:pPr>
      <w:r w:rsidRPr="0048482C">
        <w:rPr>
          <w:color w:val="000000"/>
          <w:sz w:val="21"/>
          <w:szCs w:val="21"/>
        </w:rPr>
        <w:t>C.</w:t>
      </w:r>
      <w:r w:rsidRPr="0048482C">
        <w:rPr>
          <w:rFonts w:hint="eastAsia"/>
          <w:color w:val="000000"/>
          <w:sz w:val="21"/>
          <w:szCs w:val="21"/>
        </w:rPr>
        <w:t>五个全面四位一体</w:t>
      </w:r>
    </w:p>
    <w:p w:rsidR="00BC1C53" w:rsidRPr="0048482C" w:rsidRDefault="00BC1C53" w:rsidP="006A49C5">
      <w:pPr>
        <w:pStyle w:val="para1"/>
        <w:rPr>
          <w:color w:val="000000"/>
          <w:sz w:val="21"/>
          <w:szCs w:val="21"/>
        </w:rPr>
      </w:pPr>
      <w:r w:rsidRPr="0048482C">
        <w:rPr>
          <w:color w:val="000000"/>
          <w:sz w:val="21"/>
          <w:szCs w:val="21"/>
        </w:rPr>
        <w:lastRenderedPageBreak/>
        <w:t>D.</w:t>
      </w:r>
      <w:r w:rsidRPr="0048482C">
        <w:rPr>
          <w:rFonts w:hint="eastAsia"/>
          <w:color w:val="000000"/>
          <w:sz w:val="21"/>
          <w:szCs w:val="21"/>
        </w:rPr>
        <w:t>四个全面五位一体</w:t>
      </w:r>
    </w:p>
    <w:p w:rsidR="00BC1C53" w:rsidRPr="0048482C" w:rsidRDefault="00BC1C53" w:rsidP="006A49C5">
      <w:pPr>
        <w:pStyle w:val="para1"/>
        <w:rPr>
          <w:color w:val="000000"/>
          <w:sz w:val="21"/>
          <w:szCs w:val="21"/>
        </w:rPr>
      </w:pPr>
      <w:r w:rsidRPr="0048482C">
        <w:rPr>
          <w:rStyle w:val="a6"/>
          <w:rFonts w:cs="宋体" w:hint="eastAsia"/>
          <w:bCs/>
          <w:color w:val="000000"/>
          <w:sz w:val="21"/>
          <w:szCs w:val="21"/>
        </w:rPr>
        <w:t>答案：</w:t>
      </w:r>
      <w:r w:rsidRPr="0048482C">
        <w:rPr>
          <w:rStyle w:val="a6"/>
          <w:rFonts w:cs="宋体"/>
          <w:bCs/>
          <w:color w:val="000000"/>
          <w:sz w:val="21"/>
          <w:szCs w:val="21"/>
        </w:rPr>
        <w:t>A</w:t>
      </w:r>
    </w:p>
    <w:p w:rsidR="00BC1C53" w:rsidRPr="0048482C" w:rsidRDefault="00BC1C53" w:rsidP="006A49C5">
      <w:pPr>
        <w:pStyle w:val="para1"/>
        <w:rPr>
          <w:color w:val="000000"/>
          <w:sz w:val="21"/>
          <w:szCs w:val="21"/>
        </w:rPr>
      </w:pPr>
      <w:r w:rsidRPr="0048482C">
        <w:rPr>
          <w:rStyle w:val="a6"/>
          <w:rFonts w:cs="宋体"/>
          <w:bCs/>
          <w:color w:val="000000"/>
          <w:sz w:val="21"/>
          <w:szCs w:val="21"/>
        </w:rPr>
        <w:t>05</w:t>
      </w:r>
      <w:r w:rsidR="00725BC3">
        <w:rPr>
          <w:rStyle w:val="a6"/>
          <w:rFonts w:cs="宋体" w:hint="eastAsia"/>
          <w:bCs/>
          <w:color w:val="000000"/>
          <w:sz w:val="21"/>
          <w:szCs w:val="21"/>
        </w:rPr>
        <w:t>、</w:t>
      </w:r>
      <w:r w:rsidRPr="0048482C">
        <w:rPr>
          <w:rFonts w:hint="eastAsia"/>
          <w:color w:val="000000"/>
          <w:sz w:val="21"/>
          <w:szCs w:val="21"/>
        </w:rPr>
        <w:t>过去五年，经济保持中高速增长，在世界主要国家中名列前茅，国内生产总值从</w:t>
      </w:r>
      <w:proofErr w:type="gramStart"/>
      <w:r w:rsidRPr="0048482C">
        <w:rPr>
          <w:rFonts w:hint="eastAsia"/>
          <w:color w:val="000000"/>
          <w:sz w:val="21"/>
          <w:szCs w:val="21"/>
        </w:rPr>
        <w:t>五十四万亿</w:t>
      </w:r>
      <w:proofErr w:type="gramEnd"/>
      <w:r w:rsidRPr="0048482C">
        <w:rPr>
          <w:rFonts w:hint="eastAsia"/>
          <w:color w:val="000000"/>
          <w:sz w:val="21"/>
          <w:szCs w:val="21"/>
        </w:rPr>
        <w:t>元增长到</w:t>
      </w:r>
      <w:r w:rsidRPr="0048482C">
        <w:rPr>
          <w:color w:val="000000"/>
          <w:sz w:val="21"/>
          <w:szCs w:val="21"/>
        </w:rPr>
        <w:t>____</w:t>
      </w:r>
      <w:r w:rsidRPr="0048482C">
        <w:rPr>
          <w:rFonts w:hint="eastAsia"/>
          <w:color w:val="000000"/>
          <w:sz w:val="21"/>
          <w:szCs w:val="21"/>
        </w:rPr>
        <w:t>万亿元，稳居世界第二，对世界经济增长贡献率超过百分之三十。</w:t>
      </w:r>
    </w:p>
    <w:p w:rsidR="00BC1C53" w:rsidRPr="0048482C" w:rsidRDefault="00BC1C53" w:rsidP="006A49C5">
      <w:pPr>
        <w:pStyle w:val="para1"/>
        <w:rPr>
          <w:color w:val="000000"/>
          <w:sz w:val="21"/>
          <w:szCs w:val="21"/>
        </w:rPr>
      </w:pPr>
      <w:r w:rsidRPr="0048482C">
        <w:rPr>
          <w:color w:val="000000"/>
          <w:sz w:val="21"/>
          <w:szCs w:val="21"/>
        </w:rPr>
        <w:t>A.</w:t>
      </w:r>
      <w:r w:rsidRPr="0048482C">
        <w:rPr>
          <w:rFonts w:hint="eastAsia"/>
          <w:color w:val="000000"/>
          <w:sz w:val="21"/>
          <w:szCs w:val="21"/>
        </w:rPr>
        <w:t>六十</w:t>
      </w:r>
      <w:r w:rsidRPr="0048482C">
        <w:rPr>
          <w:color w:val="000000"/>
          <w:sz w:val="21"/>
          <w:szCs w:val="21"/>
        </w:rPr>
        <w:t>B.</w:t>
      </w:r>
      <w:r w:rsidRPr="0048482C">
        <w:rPr>
          <w:rFonts w:hint="eastAsia"/>
          <w:color w:val="000000"/>
          <w:sz w:val="21"/>
          <w:szCs w:val="21"/>
        </w:rPr>
        <w:t>七十</w:t>
      </w:r>
      <w:r w:rsidRPr="0048482C">
        <w:rPr>
          <w:color w:val="000000"/>
          <w:sz w:val="21"/>
          <w:szCs w:val="21"/>
        </w:rPr>
        <w:t>C.</w:t>
      </w:r>
      <w:r w:rsidRPr="0048482C">
        <w:rPr>
          <w:rFonts w:hint="eastAsia"/>
          <w:color w:val="000000"/>
          <w:sz w:val="21"/>
          <w:szCs w:val="21"/>
        </w:rPr>
        <w:t>八十</w:t>
      </w:r>
      <w:r w:rsidRPr="0048482C">
        <w:rPr>
          <w:color w:val="000000"/>
          <w:sz w:val="21"/>
          <w:szCs w:val="21"/>
        </w:rPr>
        <w:t>D.</w:t>
      </w:r>
      <w:r w:rsidRPr="0048482C">
        <w:rPr>
          <w:rFonts w:hint="eastAsia"/>
          <w:color w:val="000000"/>
          <w:sz w:val="21"/>
          <w:szCs w:val="21"/>
        </w:rPr>
        <w:t>九十</w:t>
      </w:r>
    </w:p>
    <w:p w:rsidR="00BC1C53" w:rsidRPr="0048482C" w:rsidRDefault="00BC1C53" w:rsidP="006A49C5">
      <w:pPr>
        <w:pStyle w:val="para1"/>
        <w:rPr>
          <w:color w:val="000000"/>
          <w:sz w:val="21"/>
          <w:szCs w:val="21"/>
        </w:rPr>
      </w:pPr>
      <w:r w:rsidRPr="0048482C">
        <w:rPr>
          <w:rStyle w:val="a6"/>
          <w:rFonts w:cs="宋体" w:hint="eastAsia"/>
          <w:bCs/>
          <w:color w:val="000000"/>
          <w:sz w:val="21"/>
          <w:szCs w:val="21"/>
        </w:rPr>
        <w:t>答案：</w:t>
      </w:r>
      <w:r w:rsidRPr="0048482C">
        <w:rPr>
          <w:rStyle w:val="a6"/>
          <w:rFonts w:cs="宋体"/>
          <w:bCs/>
          <w:color w:val="000000"/>
          <w:sz w:val="21"/>
          <w:szCs w:val="21"/>
        </w:rPr>
        <w:t>C</w:t>
      </w:r>
    </w:p>
    <w:p w:rsidR="00BC1C53" w:rsidRPr="0048482C" w:rsidRDefault="00BC1C53" w:rsidP="006A49C5">
      <w:pPr>
        <w:pStyle w:val="para1"/>
        <w:rPr>
          <w:color w:val="000000"/>
          <w:sz w:val="21"/>
          <w:szCs w:val="21"/>
        </w:rPr>
      </w:pPr>
      <w:r w:rsidRPr="0048482C">
        <w:rPr>
          <w:rStyle w:val="a6"/>
          <w:rFonts w:cs="宋体"/>
          <w:bCs/>
          <w:color w:val="000000"/>
          <w:sz w:val="21"/>
          <w:szCs w:val="21"/>
        </w:rPr>
        <w:t>06</w:t>
      </w:r>
      <w:r w:rsidR="00725BC3">
        <w:rPr>
          <w:rStyle w:val="a6"/>
          <w:rFonts w:cs="宋体" w:hint="eastAsia"/>
          <w:bCs/>
          <w:color w:val="000000"/>
          <w:sz w:val="21"/>
          <w:szCs w:val="21"/>
        </w:rPr>
        <w:t>、</w:t>
      </w:r>
      <w:r w:rsidRPr="0048482C">
        <w:rPr>
          <w:rFonts w:hint="eastAsia"/>
          <w:color w:val="000000"/>
          <w:sz w:val="21"/>
          <w:szCs w:val="21"/>
        </w:rPr>
        <w:t>脱贫攻坚战取得决定性进展，</w:t>
      </w:r>
      <w:r w:rsidRPr="0048482C">
        <w:rPr>
          <w:color w:val="000000"/>
          <w:sz w:val="21"/>
          <w:szCs w:val="21"/>
        </w:rPr>
        <w:t>____</w:t>
      </w:r>
      <w:r w:rsidRPr="0048482C">
        <w:rPr>
          <w:rFonts w:hint="eastAsia"/>
          <w:color w:val="000000"/>
          <w:sz w:val="21"/>
          <w:szCs w:val="21"/>
        </w:rPr>
        <w:t>贫困人口稳定脱贫，贫困发生率从百分之十点二下降到百分之四以下。</w:t>
      </w:r>
    </w:p>
    <w:p w:rsidR="00BC1C53" w:rsidRPr="0048482C" w:rsidRDefault="00BC1C53" w:rsidP="006A49C5">
      <w:pPr>
        <w:pStyle w:val="para1"/>
        <w:rPr>
          <w:color w:val="000000"/>
          <w:sz w:val="21"/>
          <w:szCs w:val="21"/>
        </w:rPr>
      </w:pPr>
      <w:r w:rsidRPr="0048482C">
        <w:rPr>
          <w:color w:val="000000"/>
          <w:sz w:val="21"/>
          <w:szCs w:val="21"/>
        </w:rPr>
        <w:t>A.</w:t>
      </w:r>
      <w:r w:rsidRPr="0048482C">
        <w:rPr>
          <w:rFonts w:hint="eastAsia"/>
          <w:color w:val="000000"/>
          <w:sz w:val="21"/>
          <w:szCs w:val="21"/>
        </w:rPr>
        <w:t>六千多万</w:t>
      </w:r>
      <w:r w:rsidRPr="0048482C">
        <w:rPr>
          <w:color w:val="000000"/>
          <w:sz w:val="21"/>
          <w:szCs w:val="21"/>
        </w:rPr>
        <w:t>B.</w:t>
      </w:r>
      <w:r w:rsidRPr="0048482C">
        <w:rPr>
          <w:rFonts w:hint="eastAsia"/>
          <w:color w:val="000000"/>
          <w:sz w:val="21"/>
          <w:szCs w:val="21"/>
        </w:rPr>
        <w:t>七千多万</w:t>
      </w:r>
    </w:p>
    <w:p w:rsidR="00BC1C53" w:rsidRPr="0048482C" w:rsidRDefault="00BC1C53" w:rsidP="006A49C5">
      <w:pPr>
        <w:pStyle w:val="para1"/>
        <w:rPr>
          <w:color w:val="000000"/>
          <w:sz w:val="21"/>
          <w:szCs w:val="21"/>
        </w:rPr>
      </w:pPr>
      <w:r w:rsidRPr="0048482C">
        <w:rPr>
          <w:color w:val="000000"/>
          <w:sz w:val="21"/>
          <w:szCs w:val="21"/>
        </w:rPr>
        <w:t>C.</w:t>
      </w:r>
      <w:r w:rsidRPr="0048482C">
        <w:rPr>
          <w:rFonts w:hint="eastAsia"/>
          <w:color w:val="000000"/>
          <w:sz w:val="21"/>
          <w:szCs w:val="21"/>
        </w:rPr>
        <w:t>八千多万</w:t>
      </w:r>
      <w:r w:rsidRPr="0048482C">
        <w:rPr>
          <w:color w:val="000000"/>
          <w:sz w:val="21"/>
          <w:szCs w:val="21"/>
        </w:rPr>
        <w:t>D.</w:t>
      </w:r>
      <w:r w:rsidRPr="0048482C">
        <w:rPr>
          <w:rFonts w:hint="eastAsia"/>
          <w:color w:val="000000"/>
          <w:sz w:val="21"/>
          <w:szCs w:val="21"/>
        </w:rPr>
        <w:t>九千多万</w:t>
      </w:r>
    </w:p>
    <w:p w:rsidR="00BC1C53" w:rsidRPr="0048482C" w:rsidRDefault="00BC1C53" w:rsidP="006A49C5">
      <w:pPr>
        <w:pStyle w:val="para1"/>
        <w:rPr>
          <w:color w:val="000000"/>
          <w:sz w:val="21"/>
          <w:szCs w:val="21"/>
        </w:rPr>
      </w:pPr>
      <w:r w:rsidRPr="0048482C">
        <w:rPr>
          <w:rStyle w:val="a6"/>
          <w:rFonts w:cs="宋体" w:hint="eastAsia"/>
          <w:bCs/>
          <w:color w:val="000000"/>
          <w:sz w:val="21"/>
          <w:szCs w:val="21"/>
        </w:rPr>
        <w:t>答案：</w:t>
      </w:r>
      <w:r w:rsidRPr="0048482C">
        <w:rPr>
          <w:rStyle w:val="a6"/>
          <w:rFonts w:cs="宋体"/>
          <w:bCs/>
          <w:color w:val="000000"/>
          <w:sz w:val="21"/>
          <w:szCs w:val="21"/>
        </w:rPr>
        <w:t>A</w:t>
      </w:r>
    </w:p>
    <w:p w:rsidR="00BC1C53" w:rsidRPr="0048482C" w:rsidRDefault="00BC1C53" w:rsidP="006A49C5">
      <w:pPr>
        <w:pStyle w:val="para1"/>
        <w:rPr>
          <w:color w:val="000000"/>
          <w:sz w:val="21"/>
          <w:szCs w:val="21"/>
        </w:rPr>
      </w:pPr>
      <w:r w:rsidRPr="0048482C">
        <w:rPr>
          <w:rStyle w:val="a6"/>
          <w:rFonts w:cs="宋体"/>
          <w:bCs/>
          <w:color w:val="000000"/>
          <w:sz w:val="21"/>
          <w:szCs w:val="21"/>
        </w:rPr>
        <w:t>07</w:t>
      </w:r>
      <w:r w:rsidR="00725BC3">
        <w:rPr>
          <w:rStyle w:val="a6"/>
          <w:rFonts w:cs="宋体" w:hint="eastAsia"/>
          <w:bCs/>
          <w:color w:val="000000"/>
          <w:sz w:val="21"/>
          <w:szCs w:val="21"/>
        </w:rPr>
        <w:t>、</w:t>
      </w:r>
      <w:r w:rsidRPr="0048482C">
        <w:rPr>
          <w:rFonts w:hint="eastAsia"/>
          <w:color w:val="000000"/>
          <w:sz w:val="21"/>
          <w:szCs w:val="21"/>
        </w:rPr>
        <w:t>实施共建“一带一路”倡议，发起创办亚洲基础设施投资银行，设立丝路基金，举办首届“一带一路”国际合作高峰论坛、亚太经合组织领导人非正式会议、二十国集团领导人</w:t>
      </w:r>
      <w:r w:rsidRPr="0048482C">
        <w:rPr>
          <w:color w:val="000000"/>
          <w:sz w:val="21"/>
          <w:szCs w:val="21"/>
        </w:rPr>
        <w:t>____</w:t>
      </w:r>
      <w:r w:rsidRPr="0048482C">
        <w:rPr>
          <w:rFonts w:hint="eastAsia"/>
          <w:color w:val="000000"/>
          <w:sz w:val="21"/>
          <w:szCs w:val="21"/>
        </w:rPr>
        <w:t>峰会、金砖国家领导人</w:t>
      </w:r>
      <w:r w:rsidRPr="0048482C">
        <w:rPr>
          <w:color w:val="000000"/>
          <w:sz w:val="21"/>
          <w:szCs w:val="21"/>
        </w:rPr>
        <w:t>____</w:t>
      </w:r>
      <w:r w:rsidRPr="0048482C">
        <w:rPr>
          <w:rFonts w:hint="eastAsia"/>
          <w:color w:val="000000"/>
          <w:sz w:val="21"/>
          <w:szCs w:val="21"/>
        </w:rPr>
        <w:t>会晤、亚信峰会。</w:t>
      </w:r>
    </w:p>
    <w:p w:rsidR="00BC1C53" w:rsidRPr="0048482C" w:rsidRDefault="00BC1C53" w:rsidP="006A49C5">
      <w:pPr>
        <w:pStyle w:val="para1"/>
        <w:rPr>
          <w:color w:val="000000"/>
          <w:sz w:val="21"/>
          <w:szCs w:val="21"/>
        </w:rPr>
      </w:pPr>
      <w:r w:rsidRPr="0048482C">
        <w:rPr>
          <w:color w:val="000000"/>
          <w:sz w:val="21"/>
          <w:szCs w:val="21"/>
        </w:rPr>
        <w:t>A.</w:t>
      </w:r>
      <w:r w:rsidRPr="0048482C">
        <w:rPr>
          <w:rFonts w:hint="eastAsia"/>
          <w:color w:val="000000"/>
          <w:sz w:val="21"/>
          <w:szCs w:val="21"/>
        </w:rPr>
        <w:t>北京南京</w:t>
      </w:r>
      <w:r w:rsidRPr="0048482C">
        <w:rPr>
          <w:color w:val="000000"/>
          <w:sz w:val="21"/>
          <w:szCs w:val="21"/>
        </w:rPr>
        <w:t>B.</w:t>
      </w:r>
      <w:r w:rsidRPr="0048482C">
        <w:rPr>
          <w:rFonts w:hint="eastAsia"/>
          <w:color w:val="000000"/>
          <w:sz w:val="21"/>
          <w:szCs w:val="21"/>
        </w:rPr>
        <w:t>杭州厦门</w:t>
      </w:r>
    </w:p>
    <w:p w:rsidR="00BC1C53" w:rsidRPr="0048482C" w:rsidRDefault="00BC1C53" w:rsidP="006A49C5">
      <w:pPr>
        <w:pStyle w:val="para1"/>
        <w:rPr>
          <w:color w:val="000000"/>
          <w:sz w:val="21"/>
          <w:szCs w:val="21"/>
        </w:rPr>
      </w:pPr>
      <w:r w:rsidRPr="0048482C">
        <w:rPr>
          <w:color w:val="000000"/>
          <w:sz w:val="21"/>
          <w:szCs w:val="21"/>
        </w:rPr>
        <w:t>C.</w:t>
      </w:r>
      <w:r w:rsidRPr="0048482C">
        <w:rPr>
          <w:rFonts w:hint="eastAsia"/>
          <w:color w:val="000000"/>
          <w:sz w:val="21"/>
          <w:szCs w:val="21"/>
        </w:rPr>
        <w:t>南京北京</w:t>
      </w:r>
      <w:r w:rsidRPr="0048482C">
        <w:rPr>
          <w:color w:val="000000"/>
          <w:sz w:val="21"/>
          <w:szCs w:val="21"/>
        </w:rPr>
        <w:t>D.</w:t>
      </w:r>
      <w:r w:rsidRPr="0048482C">
        <w:rPr>
          <w:rFonts w:hint="eastAsia"/>
          <w:color w:val="000000"/>
          <w:sz w:val="21"/>
          <w:szCs w:val="21"/>
        </w:rPr>
        <w:t>厦门杭州</w:t>
      </w:r>
    </w:p>
    <w:p w:rsidR="00BC1C53" w:rsidRPr="0048482C" w:rsidRDefault="00BC1C53" w:rsidP="006A49C5">
      <w:pPr>
        <w:pStyle w:val="para1"/>
        <w:rPr>
          <w:color w:val="000000"/>
          <w:sz w:val="21"/>
          <w:szCs w:val="21"/>
        </w:rPr>
      </w:pPr>
      <w:r w:rsidRPr="0048482C">
        <w:rPr>
          <w:rStyle w:val="a6"/>
          <w:rFonts w:cs="宋体" w:hint="eastAsia"/>
          <w:bCs/>
          <w:color w:val="000000"/>
          <w:sz w:val="21"/>
          <w:szCs w:val="21"/>
        </w:rPr>
        <w:t>答案：</w:t>
      </w:r>
      <w:r w:rsidRPr="0048482C">
        <w:rPr>
          <w:rStyle w:val="a6"/>
          <w:rFonts w:cs="宋体"/>
          <w:bCs/>
          <w:color w:val="000000"/>
          <w:sz w:val="21"/>
          <w:szCs w:val="21"/>
        </w:rPr>
        <w:t>B</w:t>
      </w:r>
    </w:p>
    <w:p w:rsidR="00BC1C53" w:rsidRPr="0048482C" w:rsidRDefault="00BC1C53" w:rsidP="006A49C5">
      <w:pPr>
        <w:pStyle w:val="para1"/>
        <w:rPr>
          <w:color w:val="000000"/>
          <w:sz w:val="21"/>
          <w:szCs w:val="21"/>
        </w:rPr>
      </w:pPr>
      <w:r w:rsidRPr="0048482C">
        <w:rPr>
          <w:rStyle w:val="a6"/>
          <w:rFonts w:cs="宋体"/>
          <w:bCs/>
          <w:color w:val="000000"/>
          <w:sz w:val="21"/>
          <w:szCs w:val="21"/>
        </w:rPr>
        <w:t>08</w:t>
      </w:r>
      <w:r w:rsidR="00725BC3">
        <w:rPr>
          <w:rStyle w:val="a6"/>
          <w:rFonts w:cs="宋体" w:hint="eastAsia"/>
          <w:bCs/>
          <w:color w:val="000000"/>
          <w:sz w:val="21"/>
          <w:szCs w:val="21"/>
        </w:rPr>
        <w:t>、</w:t>
      </w:r>
      <w:r w:rsidRPr="0048482C">
        <w:rPr>
          <w:rFonts w:hint="eastAsia"/>
          <w:color w:val="000000"/>
          <w:sz w:val="21"/>
          <w:szCs w:val="21"/>
        </w:rPr>
        <w:t>经过长期努力，中国特色社会主义进入了新时代，这是我国发展新的</w:t>
      </w:r>
      <w:r w:rsidRPr="0048482C">
        <w:rPr>
          <w:color w:val="000000"/>
          <w:sz w:val="21"/>
          <w:szCs w:val="21"/>
        </w:rPr>
        <w:t>____</w:t>
      </w:r>
      <w:r w:rsidRPr="0048482C">
        <w:rPr>
          <w:rFonts w:hint="eastAsia"/>
          <w:color w:val="000000"/>
          <w:sz w:val="21"/>
          <w:szCs w:val="21"/>
        </w:rPr>
        <w:t>。</w:t>
      </w:r>
    </w:p>
    <w:p w:rsidR="00BC1C53" w:rsidRPr="0048482C" w:rsidRDefault="00BC1C53" w:rsidP="006A49C5">
      <w:pPr>
        <w:pStyle w:val="para1"/>
        <w:rPr>
          <w:color w:val="000000"/>
          <w:sz w:val="21"/>
          <w:szCs w:val="21"/>
        </w:rPr>
      </w:pPr>
      <w:r w:rsidRPr="0048482C">
        <w:rPr>
          <w:color w:val="000000"/>
          <w:sz w:val="21"/>
          <w:szCs w:val="21"/>
        </w:rPr>
        <w:t>A.</w:t>
      </w:r>
      <w:r w:rsidRPr="0048482C">
        <w:rPr>
          <w:rFonts w:hint="eastAsia"/>
          <w:color w:val="000000"/>
          <w:sz w:val="21"/>
          <w:szCs w:val="21"/>
        </w:rPr>
        <w:t>未来方向</w:t>
      </w:r>
      <w:r w:rsidRPr="0048482C">
        <w:rPr>
          <w:color w:val="000000"/>
          <w:sz w:val="21"/>
          <w:szCs w:val="21"/>
        </w:rPr>
        <w:t>B.</w:t>
      </w:r>
      <w:r w:rsidRPr="0048482C">
        <w:rPr>
          <w:rFonts w:hint="eastAsia"/>
          <w:color w:val="000000"/>
          <w:sz w:val="21"/>
          <w:szCs w:val="21"/>
        </w:rPr>
        <w:t>未来方位</w:t>
      </w:r>
    </w:p>
    <w:p w:rsidR="00BC1C53" w:rsidRPr="0048482C" w:rsidRDefault="00BC1C53" w:rsidP="006A49C5">
      <w:pPr>
        <w:pStyle w:val="para1"/>
        <w:rPr>
          <w:color w:val="000000"/>
          <w:sz w:val="21"/>
          <w:szCs w:val="21"/>
        </w:rPr>
      </w:pPr>
      <w:r w:rsidRPr="0048482C">
        <w:rPr>
          <w:color w:val="000000"/>
          <w:sz w:val="21"/>
          <w:szCs w:val="21"/>
        </w:rPr>
        <w:t>C.</w:t>
      </w:r>
      <w:r w:rsidRPr="0048482C">
        <w:rPr>
          <w:rFonts w:hint="eastAsia"/>
          <w:color w:val="000000"/>
          <w:sz w:val="21"/>
          <w:szCs w:val="21"/>
        </w:rPr>
        <w:t>历史方向</w:t>
      </w:r>
      <w:r w:rsidRPr="0048482C">
        <w:rPr>
          <w:color w:val="000000"/>
          <w:sz w:val="21"/>
          <w:szCs w:val="21"/>
        </w:rPr>
        <w:t>D.</w:t>
      </w:r>
      <w:r w:rsidRPr="0048482C">
        <w:rPr>
          <w:rFonts w:hint="eastAsia"/>
          <w:color w:val="000000"/>
          <w:sz w:val="21"/>
          <w:szCs w:val="21"/>
        </w:rPr>
        <w:t>历史方位</w:t>
      </w:r>
    </w:p>
    <w:p w:rsidR="00BC1C53" w:rsidRPr="0048482C" w:rsidRDefault="00BC1C53" w:rsidP="006A49C5">
      <w:pPr>
        <w:pStyle w:val="para1"/>
        <w:rPr>
          <w:color w:val="000000"/>
          <w:sz w:val="21"/>
          <w:szCs w:val="21"/>
        </w:rPr>
      </w:pPr>
      <w:r w:rsidRPr="0048482C">
        <w:rPr>
          <w:rStyle w:val="a6"/>
          <w:rFonts w:cs="宋体" w:hint="eastAsia"/>
          <w:bCs/>
          <w:color w:val="000000"/>
          <w:sz w:val="21"/>
          <w:szCs w:val="21"/>
        </w:rPr>
        <w:t>答案：</w:t>
      </w:r>
      <w:r w:rsidRPr="0048482C">
        <w:rPr>
          <w:rStyle w:val="a6"/>
          <w:rFonts w:cs="宋体"/>
          <w:bCs/>
          <w:color w:val="000000"/>
          <w:sz w:val="21"/>
          <w:szCs w:val="21"/>
        </w:rPr>
        <w:t>D</w:t>
      </w:r>
    </w:p>
    <w:p w:rsidR="00BC1C53" w:rsidRPr="0048482C" w:rsidRDefault="00BC1C53" w:rsidP="006A49C5">
      <w:pPr>
        <w:pStyle w:val="para1"/>
        <w:rPr>
          <w:color w:val="000000"/>
          <w:sz w:val="21"/>
          <w:szCs w:val="21"/>
        </w:rPr>
      </w:pPr>
      <w:r w:rsidRPr="0048482C">
        <w:rPr>
          <w:rStyle w:val="a6"/>
          <w:rFonts w:cs="宋体"/>
          <w:bCs/>
          <w:color w:val="000000"/>
          <w:sz w:val="21"/>
          <w:szCs w:val="21"/>
        </w:rPr>
        <w:t>9</w:t>
      </w:r>
      <w:r w:rsidR="00725BC3">
        <w:rPr>
          <w:rStyle w:val="a6"/>
          <w:rFonts w:cs="宋体" w:hint="eastAsia"/>
          <w:bCs/>
          <w:color w:val="000000"/>
          <w:sz w:val="21"/>
          <w:szCs w:val="21"/>
        </w:rPr>
        <w:t>、</w:t>
      </w:r>
      <w:r w:rsidRPr="0048482C">
        <w:rPr>
          <w:rFonts w:hint="eastAsia"/>
          <w:color w:val="000000"/>
          <w:sz w:val="21"/>
          <w:szCs w:val="21"/>
        </w:rPr>
        <w:t>中国特色社会主义进入新时代，我国社会主要矛盾已经转化为人民日益增长的</w:t>
      </w:r>
      <w:r w:rsidRPr="0048482C">
        <w:rPr>
          <w:color w:val="000000"/>
          <w:sz w:val="21"/>
          <w:szCs w:val="21"/>
        </w:rPr>
        <w:t>____</w:t>
      </w:r>
      <w:r w:rsidRPr="0048482C">
        <w:rPr>
          <w:rFonts w:hint="eastAsia"/>
          <w:color w:val="000000"/>
          <w:sz w:val="21"/>
          <w:szCs w:val="21"/>
        </w:rPr>
        <w:t>需要和</w:t>
      </w:r>
      <w:r w:rsidRPr="0048482C">
        <w:rPr>
          <w:color w:val="000000"/>
          <w:sz w:val="21"/>
          <w:szCs w:val="21"/>
        </w:rPr>
        <w:t>____</w:t>
      </w:r>
      <w:r w:rsidRPr="0048482C">
        <w:rPr>
          <w:rFonts w:hint="eastAsia"/>
          <w:color w:val="000000"/>
          <w:sz w:val="21"/>
          <w:szCs w:val="21"/>
        </w:rPr>
        <w:t>的发展之间的矛盾</w:t>
      </w:r>
      <w:hyperlink r:id="rId9" w:history="1">
        <w:r w:rsidRPr="0048482C">
          <w:rPr>
            <w:rStyle w:val="a7"/>
            <w:rFonts w:cs="宋体" w:hint="eastAsia"/>
            <w:color w:val="000000"/>
            <w:sz w:val="21"/>
            <w:szCs w:val="21"/>
          </w:rPr>
          <w:t>学习宣传贯彻党的十九大精神知识竞赛试题</w:t>
        </w:r>
        <w:proofErr w:type="gramStart"/>
        <w:r w:rsidRPr="0048482C">
          <w:rPr>
            <w:rStyle w:val="a7"/>
            <w:rFonts w:cs="宋体" w:hint="eastAsia"/>
            <w:color w:val="000000"/>
            <w:sz w:val="21"/>
            <w:szCs w:val="21"/>
          </w:rPr>
          <w:t>含答案</w:t>
        </w:r>
        <w:proofErr w:type="gramEnd"/>
      </w:hyperlink>
      <w:r w:rsidRPr="0048482C">
        <w:rPr>
          <w:rFonts w:hint="eastAsia"/>
          <w:color w:val="000000"/>
          <w:sz w:val="21"/>
          <w:szCs w:val="21"/>
        </w:rPr>
        <w:t>。</w:t>
      </w:r>
    </w:p>
    <w:p w:rsidR="00BC1C53" w:rsidRPr="0048482C" w:rsidRDefault="00BC1C53" w:rsidP="006A49C5">
      <w:pPr>
        <w:pStyle w:val="para1"/>
        <w:rPr>
          <w:color w:val="000000"/>
          <w:sz w:val="21"/>
          <w:szCs w:val="21"/>
        </w:rPr>
      </w:pPr>
      <w:r w:rsidRPr="0048482C">
        <w:rPr>
          <w:color w:val="000000"/>
          <w:sz w:val="21"/>
          <w:szCs w:val="21"/>
        </w:rPr>
        <w:t>A.</w:t>
      </w:r>
      <w:r w:rsidRPr="0048482C">
        <w:rPr>
          <w:rFonts w:hint="eastAsia"/>
          <w:color w:val="000000"/>
          <w:sz w:val="21"/>
          <w:szCs w:val="21"/>
        </w:rPr>
        <w:t>美好生活不充分不平衡</w:t>
      </w:r>
    </w:p>
    <w:p w:rsidR="00BC1C53" w:rsidRPr="0048482C" w:rsidRDefault="00BC1C53" w:rsidP="006A49C5">
      <w:pPr>
        <w:pStyle w:val="para1"/>
        <w:rPr>
          <w:color w:val="000000"/>
          <w:sz w:val="21"/>
          <w:szCs w:val="21"/>
        </w:rPr>
      </w:pPr>
      <w:r w:rsidRPr="0048482C">
        <w:rPr>
          <w:color w:val="000000"/>
          <w:sz w:val="21"/>
          <w:szCs w:val="21"/>
        </w:rPr>
        <w:t>B.</w:t>
      </w:r>
      <w:r w:rsidRPr="0048482C">
        <w:rPr>
          <w:rFonts w:hint="eastAsia"/>
          <w:color w:val="000000"/>
          <w:sz w:val="21"/>
          <w:szCs w:val="21"/>
        </w:rPr>
        <w:t>幸福生活不平衡不充分</w:t>
      </w:r>
    </w:p>
    <w:p w:rsidR="00BC1C53" w:rsidRPr="0048482C" w:rsidRDefault="00BC1C53" w:rsidP="006A49C5">
      <w:pPr>
        <w:pStyle w:val="para1"/>
        <w:rPr>
          <w:color w:val="000000"/>
          <w:sz w:val="21"/>
          <w:szCs w:val="21"/>
        </w:rPr>
      </w:pPr>
      <w:r w:rsidRPr="0048482C">
        <w:rPr>
          <w:color w:val="000000"/>
          <w:sz w:val="21"/>
          <w:szCs w:val="21"/>
        </w:rPr>
        <w:t>C.</w:t>
      </w:r>
      <w:r w:rsidRPr="0048482C">
        <w:rPr>
          <w:rFonts w:hint="eastAsia"/>
          <w:color w:val="000000"/>
          <w:sz w:val="21"/>
          <w:szCs w:val="21"/>
        </w:rPr>
        <w:t>幸福生活不充分不平衡</w:t>
      </w:r>
    </w:p>
    <w:p w:rsidR="00BC1C53" w:rsidRPr="0048482C" w:rsidRDefault="00BC1C53" w:rsidP="006A49C5">
      <w:pPr>
        <w:pStyle w:val="para1"/>
        <w:rPr>
          <w:color w:val="000000"/>
          <w:sz w:val="21"/>
          <w:szCs w:val="21"/>
        </w:rPr>
      </w:pPr>
      <w:r w:rsidRPr="0048482C">
        <w:rPr>
          <w:color w:val="000000"/>
          <w:sz w:val="21"/>
          <w:szCs w:val="21"/>
        </w:rPr>
        <w:lastRenderedPageBreak/>
        <w:t>D.</w:t>
      </w:r>
      <w:r w:rsidRPr="0048482C">
        <w:rPr>
          <w:rFonts w:hint="eastAsia"/>
          <w:color w:val="000000"/>
          <w:sz w:val="21"/>
          <w:szCs w:val="21"/>
        </w:rPr>
        <w:t>美好生活不平衡不充分</w:t>
      </w:r>
    </w:p>
    <w:p w:rsidR="00BC1C53" w:rsidRPr="0048482C" w:rsidRDefault="00BC1C53" w:rsidP="006A49C5">
      <w:pPr>
        <w:pStyle w:val="para1"/>
        <w:rPr>
          <w:color w:val="000000"/>
          <w:sz w:val="21"/>
          <w:szCs w:val="21"/>
        </w:rPr>
      </w:pPr>
      <w:r w:rsidRPr="0048482C">
        <w:rPr>
          <w:rStyle w:val="a6"/>
          <w:rFonts w:cs="宋体" w:hint="eastAsia"/>
          <w:bCs/>
          <w:color w:val="000000"/>
          <w:sz w:val="21"/>
          <w:szCs w:val="21"/>
        </w:rPr>
        <w:t>答案：</w:t>
      </w:r>
      <w:r w:rsidRPr="0048482C">
        <w:rPr>
          <w:rStyle w:val="a6"/>
          <w:rFonts w:cs="宋体"/>
          <w:bCs/>
          <w:color w:val="000000"/>
          <w:sz w:val="21"/>
          <w:szCs w:val="21"/>
        </w:rPr>
        <w:t>D</w:t>
      </w:r>
    </w:p>
    <w:p w:rsidR="00BC1C53" w:rsidRPr="0048482C" w:rsidRDefault="00BC1C53" w:rsidP="006A49C5">
      <w:pPr>
        <w:pStyle w:val="para1"/>
        <w:rPr>
          <w:color w:val="000000"/>
          <w:sz w:val="21"/>
          <w:szCs w:val="21"/>
        </w:rPr>
      </w:pPr>
      <w:r w:rsidRPr="0048482C">
        <w:rPr>
          <w:rStyle w:val="a6"/>
          <w:rFonts w:cs="宋体"/>
          <w:bCs/>
          <w:color w:val="000000"/>
          <w:sz w:val="21"/>
          <w:szCs w:val="21"/>
        </w:rPr>
        <w:t>10</w:t>
      </w:r>
      <w:r w:rsidR="00725BC3">
        <w:rPr>
          <w:rStyle w:val="a6"/>
          <w:rFonts w:cs="宋体" w:hint="eastAsia"/>
          <w:bCs/>
          <w:color w:val="000000"/>
          <w:sz w:val="21"/>
          <w:szCs w:val="21"/>
        </w:rPr>
        <w:t>、</w:t>
      </w:r>
      <w:r w:rsidRPr="0048482C">
        <w:rPr>
          <w:color w:val="000000"/>
          <w:sz w:val="21"/>
          <w:szCs w:val="21"/>
        </w:rPr>
        <w:t>_____</w:t>
      </w:r>
      <w:r w:rsidRPr="0048482C">
        <w:rPr>
          <w:rFonts w:hint="eastAsia"/>
          <w:color w:val="000000"/>
          <w:sz w:val="21"/>
          <w:szCs w:val="21"/>
        </w:rPr>
        <w:t>是实现社会主义现代化、创造人民美好生活的必由之路。</w:t>
      </w:r>
    </w:p>
    <w:p w:rsidR="00BC1C53" w:rsidRPr="0048482C" w:rsidRDefault="00BC1C53" w:rsidP="006A49C5">
      <w:pPr>
        <w:pStyle w:val="para1"/>
        <w:rPr>
          <w:color w:val="000000"/>
          <w:sz w:val="21"/>
          <w:szCs w:val="21"/>
        </w:rPr>
      </w:pPr>
      <w:r w:rsidRPr="0048482C">
        <w:rPr>
          <w:color w:val="000000"/>
          <w:sz w:val="21"/>
          <w:szCs w:val="21"/>
        </w:rPr>
        <w:t>A.</w:t>
      </w:r>
      <w:r w:rsidRPr="0048482C">
        <w:rPr>
          <w:rFonts w:hint="eastAsia"/>
          <w:color w:val="000000"/>
          <w:sz w:val="21"/>
          <w:szCs w:val="21"/>
        </w:rPr>
        <w:t>中国特色社会主义道路</w:t>
      </w:r>
    </w:p>
    <w:p w:rsidR="00BC1C53" w:rsidRPr="0048482C" w:rsidRDefault="00BC1C53" w:rsidP="006A49C5">
      <w:pPr>
        <w:pStyle w:val="para1"/>
        <w:rPr>
          <w:color w:val="000000"/>
          <w:sz w:val="21"/>
          <w:szCs w:val="21"/>
        </w:rPr>
      </w:pPr>
      <w:r w:rsidRPr="0048482C">
        <w:rPr>
          <w:color w:val="000000"/>
          <w:sz w:val="21"/>
          <w:szCs w:val="21"/>
        </w:rPr>
        <w:t>B.</w:t>
      </w:r>
      <w:r w:rsidRPr="0048482C">
        <w:rPr>
          <w:rFonts w:hint="eastAsia"/>
          <w:color w:val="000000"/>
          <w:sz w:val="21"/>
          <w:szCs w:val="21"/>
        </w:rPr>
        <w:t>中国特色社会主义理论体系</w:t>
      </w:r>
    </w:p>
    <w:p w:rsidR="00BC1C53" w:rsidRPr="0048482C" w:rsidRDefault="00BC1C53" w:rsidP="006A49C5">
      <w:pPr>
        <w:pStyle w:val="para1"/>
        <w:rPr>
          <w:color w:val="000000"/>
          <w:sz w:val="21"/>
          <w:szCs w:val="21"/>
        </w:rPr>
      </w:pPr>
      <w:r w:rsidRPr="0048482C">
        <w:rPr>
          <w:color w:val="000000"/>
          <w:sz w:val="21"/>
          <w:szCs w:val="21"/>
        </w:rPr>
        <w:t>C.</w:t>
      </w:r>
      <w:r w:rsidRPr="0048482C">
        <w:rPr>
          <w:rFonts w:hint="eastAsia"/>
          <w:color w:val="000000"/>
          <w:sz w:val="21"/>
          <w:szCs w:val="21"/>
        </w:rPr>
        <w:t>中国特色社会主义制度</w:t>
      </w:r>
    </w:p>
    <w:p w:rsidR="00BC1C53" w:rsidRPr="0048482C" w:rsidRDefault="00BC1C53" w:rsidP="006A49C5">
      <w:pPr>
        <w:pStyle w:val="para1"/>
        <w:rPr>
          <w:color w:val="000000"/>
          <w:sz w:val="21"/>
          <w:szCs w:val="21"/>
        </w:rPr>
      </w:pPr>
      <w:r w:rsidRPr="0048482C">
        <w:rPr>
          <w:color w:val="000000"/>
          <w:sz w:val="21"/>
          <w:szCs w:val="21"/>
        </w:rPr>
        <w:t>D.</w:t>
      </w:r>
      <w:r w:rsidRPr="0048482C">
        <w:rPr>
          <w:rFonts w:hint="eastAsia"/>
          <w:color w:val="000000"/>
          <w:sz w:val="21"/>
          <w:szCs w:val="21"/>
        </w:rPr>
        <w:t>中国特色社会主义文化</w:t>
      </w:r>
    </w:p>
    <w:p w:rsidR="00BC1C53" w:rsidRPr="0048482C" w:rsidRDefault="00BC1C53" w:rsidP="006A49C5">
      <w:pPr>
        <w:pStyle w:val="para1"/>
        <w:rPr>
          <w:color w:val="000000"/>
          <w:sz w:val="21"/>
          <w:szCs w:val="21"/>
        </w:rPr>
      </w:pPr>
      <w:r w:rsidRPr="0048482C">
        <w:rPr>
          <w:rStyle w:val="a6"/>
          <w:rFonts w:cs="宋体" w:hint="eastAsia"/>
          <w:bCs/>
          <w:color w:val="000000"/>
          <w:sz w:val="21"/>
          <w:szCs w:val="21"/>
        </w:rPr>
        <w:t>答案：</w:t>
      </w:r>
      <w:r w:rsidRPr="0048482C">
        <w:rPr>
          <w:rStyle w:val="a6"/>
          <w:rFonts w:cs="宋体"/>
          <w:bCs/>
          <w:color w:val="000000"/>
          <w:sz w:val="21"/>
          <w:szCs w:val="21"/>
        </w:rPr>
        <w:t>A</w:t>
      </w:r>
    </w:p>
    <w:p w:rsidR="00BC1C53" w:rsidRPr="0048482C" w:rsidRDefault="00BC1C53" w:rsidP="006A49C5">
      <w:pPr>
        <w:pStyle w:val="para1"/>
        <w:rPr>
          <w:color w:val="000000"/>
          <w:sz w:val="21"/>
          <w:szCs w:val="21"/>
        </w:rPr>
      </w:pPr>
      <w:r w:rsidRPr="0048482C">
        <w:rPr>
          <w:rStyle w:val="a6"/>
          <w:rFonts w:cs="宋体"/>
          <w:bCs/>
          <w:color w:val="000000"/>
          <w:sz w:val="21"/>
          <w:szCs w:val="21"/>
        </w:rPr>
        <w:t>11</w:t>
      </w:r>
      <w:r w:rsidR="00725BC3">
        <w:rPr>
          <w:rStyle w:val="a6"/>
          <w:rFonts w:cs="宋体" w:hint="eastAsia"/>
          <w:bCs/>
          <w:color w:val="000000"/>
          <w:sz w:val="21"/>
          <w:szCs w:val="21"/>
        </w:rPr>
        <w:t>、</w:t>
      </w:r>
      <w:r w:rsidRPr="0048482C">
        <w:rPr>
          <w:color w:val="000000"/>
          <w:sz w:val="21"/>
          <w:szCs w:val="21"/>
        </w:rPr>
        <w:t>_____</w:t>
      </w:r>
      <w:r w:rsidRPr="0048482C">
        <w:rPr>
          <w:rFonts w:hint="eastAsia"/>
          <w:color w:val="000000"/>
          <w:sz w:val="21"/>
          <w:szCs w:val="21"/>
        </w:rPr>
        <w:t>是指导党和人民实现中华民族伟大复兴的正确理论。</w:t>
      </w:r>
    </w:p>
    <w:p w:rsidR="00BC1C53" w:rsidRPr="0048482C" w:rsidRDefault="00BC1C53" w:rsidP="006A49C5">
      <w:pPr>
        <w:pStyle w:val="para1"/>
        <w:rPr>
          <w:color w:val="000000"/>
          <w:sz w:val="21"/>
          <w:szCs w:val="21"/>
        </w:rPr>
      </w:pPr>
      <w:r w:rsidRPr="0048482C">
        <w:rPr>
          <w:color w:val="000000"/>
          <w:sz w:val="21"/>
          <w:szCs w:val="21"/>
        </w:rPr>
        <w:t>A.</w:t>
      </w:r>
      <w:r w:rsidRPr="0048482C">
        <w:rPr>
          <w:rFonts w:hint="eastAsia"/>
          <w:color w:val="000000"/>
          <w:sz w:val="21"/>
          <w:szCs w:val="21"/>
        </w:rPr>
        <w:t>中国特色社会主义道路</w:t>
      </w:r>
    </w:p>
    <w:p w:rsidR="00BC1C53" w:rsidRPr="0048482C" w:rsidRDefault="00BC1C53" w:rsidP="006A49C5">
      <w:pPr>
        <w:pStyle w:val="para1"/>
        <w:rPr>
          <w:color w:val="000000"/>
          <w:sz w:val="21"/>
          <w:szCs w:val="21"/>
        </w:rPr>
      </w:pPr>
      <w:r w:rsidRPr="0048482C">
        <w:rPr>
          <w:color w:val="000000"/>
          <w:sz w:val="21"/>
          <w:szCs w:val="21"/>
        </w:rPr>
        <w:t>B.</w:t>
      </w:r>
      <w:r w:rsidRPr="0048482C">
        <w:rPr>
          <w:rFonts w:hint="eastAsia"/>
          <w:color w:val="000000"/>
          <w:sz w:val="21"/>
          <w:szCs w:val="21"/>
        </w:rPr>
        <w:t>中国特色社会主义理论体系</w:t>
      </w:r>
    </w:p>
    <w:p w:rsidR="00BC1C53" w:rsidRPr="0048482C" w:rsidRDefault="00BC1C53" w:rsidP="006A49C5">
      <w:pPr>
        <w:pStyle w:val="para1"/>
        <w:rPr>
          <w:color w:val="000000"/>
          <w:sz w:val="21"/>
          <w:szCs w:val="21"/>
        </w:rPr>
      </w:pPr>
      <w:r w:rsidRPr="0048482C">
        <w:rPr>
          <w:color w:val="000000"/>
          <w:sz w:val="21"/>
          <w:szCs w:val="21"/>
        </w:rPr>
        <w:t>C.</w:t>
      </w:r>
      <w:r w:rsidRPr="0048482C">
        <w:rPr>
          <w:rFonts w:hint="eastAsia"/>
          <w:color w:val="000000"/>
          <w:sz w:val="21"/>
          <w:szCs w:val="21"/>
        </w:rPr>
        <w:t>中国特色社会主义制度</w:t>
      </w:r>
    </w:p>
    <w:p w:rsidR="00BC1C53" w:rsidRPr="0048482C" w:rsidRDefault="00BC1C53" w:rsidP="006A49C5">
      <w:pPr>
        <w:pStyle w:val="para1"/>
        <w:rPr>
          <w:color w:val="000000"/>
          <w:sz w:val="21"/>
          <w:szCs w:val="21"/>
        </w:rPr>
      </w:pPr>
      <w:r w:rsidRPr="0048482C">
        <w:rPr>
          <w:color w:val="000000"/>
          <w:sz w:val="21"/>
          <w:szCs w:val="21"/>
        </w:rPr>
        <w:t>D.</w:t>
      </w:r>
      <w:r w:rsidRPr="0048482C">
        <w:rPr>
          <w:rFonts w:hint="eastAsia"/>
          <w:color w:val="000000"/>
          <w:sz w:val="21"/>
          <w:szCs w:val="21"/>
        </w:rPr>
        <w:t>中国特色社会主义文化</w:t>
      </w:r>
    </w:p>
    <w:p w:rsidR="00BC1C53" w:rsidRPr="0048482C" w:rsidRDefault="00BC1C53" w:rsidP="006A49C5">
      <w:pPr>
        <w:pStyle w:val="para1"/>
        <w:rPr>
          <w:color w:val="000000"/>
          <w:sz w:val="21"/>
          <w:szCs w:val="21"/>
        </w:rPr>
      </w:pPr>
      <w:r w:rsidRPr="0048482C">
        <w:rPr>
          <w:rStyle w:val="a6"/>
          <w:rFonts w:cs="宋体" w:hint="eastAsia"/>
          <w:bCs/>
          <w:color w:val="000000"/>
          <w:sz w:val="21"/>
          <w:szCs w:val="21"/>
        </w:rPr>
        <w:t>答案：</w:t>
      </w:r>
      <w:r w:rsidRPr="0048482C">
        <w:rPr>
          <w:rStyle w:val="a6"/>
          <w:rFonts w:cs="宋体"/>
          <w:bCs/>
          <w:color w:val="000000"/>
          <w:sz w:val="21"/>
          <w:szCs w:val="21"/>
        </w:rPr>
        <w:t>B</w:t>
      </w:r>
    </w:p>
    <w:p w:rsidR="00BC1C53" w:rsidRPr="0048482C" w:rsidRDefault="00BC1C53" w:rsidP="006A49C5">
      <w:pPr>
        <w:pStyle w:val="para1"/>
        <w:rPr>
          <w:color w:val="000000"/>
          <w:sz w:val="21"/>
          <w:szCs w:val="21"/>
        </w:rPr>
      </w:pPr>
      <w:r w:rsidRPr="0048482C">
        <w:rPr>
          <w:rStyle w:val="a6"/>
          <w:rFonts w:cs="宋体"/>
          <w:bCs/>
          <w:color w:val="000000"/>
          <w:sz w:val="21"/>
          <w:szCs w:val="21"/>
        </w:rPr>
        <w:t>12</w:t>
      </w:r>
      <w:r w:rsidR="00725BC3">
        <w:rPr>
          <w:rStyle w:val="a6"/>
          <w:rFonts w:cs="宋体" w:hint="eastAsia"/>
          <w:bCs/>
          <w:color w:val="000000"/>
          <w:sz w:val="21"/>
          <w:szCs w:val="21"/>
        </w:rPr>
        <w:t>、</w:t>
      </w:r>
      <w:r w:rsidRPr="0048482C">
        <w:rPr>
          <w:color w:val="000000"/>
          <w:sz w:val="21"/>
          <w:szCs w:val="21"/>
        </w:rPr>
        <w:t>_____</w:t>
      </w:r>
      <w:r w:rsidRPr="0048482C">
        <w:rPr>
          <w:rFonts w:hint="eastAsia"/>
          <w:color w:val="000000"/>
          <w:sz w:val="21"/>
          <w:szCs w:val="21"/>
        </w:rPr>
        <w:t>是当代中国发展进步的根本制度保障。</w:t>
      </w:r>
    </w:p>
    <w:p w:rsidR="00BC1C53" w:rsidRPr="0048482C" w:rsidRDefault="00BC1C53" w:rsidP="006A49C5">
      <w:pPr>
        <w:pStyle w:val="para1"/>
        <w:rPr>
          <w:color w:val="000000"/>
          <w:sz w:val="21"/>
          <w:szCs w:val="21"/>
        </w:rPr>
      </w:pPr>
      <w:r w:rsidRPr="0048482C">
        <w:rPr>
          <w:color w:val="000000"/>
          <w:sz w:val="21"/>
          <w:szCs w:val="21"/>
        </w:rPr>
        <w:t>A.</w:t>
      </w:r>
      <w:r w:rsidRPr="0048482C">
        <w:rPr>
          <w:rFonts w:hint="eastAsia"/>
          <w:color w:val="000000"/>
          <w:sz w:val="21"/>
          <w:szCs w:val="21"/>
        </w:rPr>
        <w:t>中国特色社会主义道路</w:t>
      </w:r>
    </w:p>
    <w:p w:rsidR="00BC1C53" w:rsidRPr="0048482C" w:rsidRDefault="00BC1C53" w:rsidP="006A49C5">
      <w:pPr>
        <w:pStyle w:val="para1"/>
        <w:rPr>
          <w:color w:val="000000"/>
          <w:sz w:val="21"/>
          <w:szCs w:val="21"/>
        </w:rPr>
      </w:pPr>
      <w:r w:rsidRPr="0048482C">
        <w:rPr>
          <w:color w:val="000000"/>
          <w:sz w:val="21"/>
          <w:szCs w:val="21"/>
        </w:rPr>
        <w:t>B.</w:t>
      </w:r>
      <w:r w:rsidRPr="0048482C">
        <w:rPr>
          <w:rFonts w:hint="eastAsia"/>
          <w:color w:val="000000"/>
          <w:sz w:val="21"/>
          <w:szCs w:val="21"/>
        </w:rPr>
        <w:t>中国特色社会主义理论体系</w:t>
      </w:r>
    </w:p>
    <w:p w:rsidR="00BC1C53" w:rsidRPr="0048482C" w:rsidRDefault="00BC1C53" w:rsidP="006A49C5">
      <w:pPr>
        <w:pStyle w:val="para1"/>
        <w:rPr>
          <w:color w:val="000000"/>
          <w:sz w:val="21"/>
          <w:szCs w:val="21"/>
        </w:rPr>
      </w:pPr>
      <w:r w:rsidRPr="0048482C">
        <w:rPr>
          <w:color w:val="000000"/>
          <w:sz w:val="21"/>
          <w:szCs w:val="21"/>
        </w:rPr>
        <w:t>C.</w:t>
      </w:r>
      <w:r w:rsidRPr="0048482C">
        <w:rPr>
          <w:rFonts w:hint="eastAsia"/>
          <w:color w:val="000000"/>
          <w:sz w:val="21"/>
          <w:szCs w:val="21"/>
        </w:rPr>
        <w:t>中国特色社会主义制度</w:t>
      </w:r>
    </w:p>
    <w:p w:rsidR="00BC1C53" w:rsidRPr="0048482C" w:rsidRDefault="00BC1C53" w:rsidP="006A49C5">
      <w:pPr>
        <w:pStyle w:val="para1"/>
        <w:rPr>
          <w:color w:val="000000"/>
          <w:sz w:val="21"/>
          <w:szCs w:val="21"/>
        </w:rPr>
      </w:pPr>
      <w:r w:rsidRPr="0048482C">
        <w:rPr>
          <w:color w:val="000000"/>
          <w:sz w:val="21"/>
          <w:szCs w:val="21"/>
        </w:rPr>
        <w:t>D.</w:t>
      </w:r>
      <w:r w:rsidRPr="0048482C">
        <w:rPr>
          <w:rFonts w:hint="eastAsia"/>
          <w:color w:val="000000"/>
          <w:sz w:val="21"/>
          <w:szCs w:val="21"/>
        </w:rPr>
        <w:t>中国特色社会主义文化</w:t>
      </w:r>
    </w:p>
    <w:p w:rsidR="00BC1C53" w:rsidRPr="0048482C" w:rsidRDefault="00BC1C53" w:rsidP="006A49C5">
      <w:pPr>
        <w:pStyle w:val="para1"/>
        <w:rPr>
          <w:color w:val="000000"/>
          <w:sz w:val="21"/>
          <w:szCs w:val="21"/>
        </w:rPr>
      </w:pPr>
      <w:r w:rsidRPr="0048482C">
        <w:rPr>
          <w:rStyle w:val="a6"/>
          <w:rFonts w:cs="宋体" w:hint="eastAsia"/>
          <w:bCs/>
          <w:color w:val="000000"/>
          <w:sz w:val="21"/>
          <w:szCs w:val="21"/>
        </w:rPr>
        <w:t>答案：</w:t>
      </w:r>
      <w:r w:rsidRPr="0048482C">
        <w:rPr>
          <w:rStyle w:val="a6"/>
          <w:rFonts w:cs="宋体"/>
          <w:bCs/>
          <w:color w:val="000000"/>
          <w:sz w:val="21"/>
          <w:szCs w:val="21"/>
        </w:rPr>
        <w:t>C</w:t>
      </w:r>
    </w:p>
    <w:p w:rsidR="00BC1C53" w:rsidRPr="0048482C" w:rsidRDefault="00BC1C53" w:rsidP="006A49C5">
      <w:pPr>
        <w:pStyle w:val="para1"/>
        <w:rPr>
          <w:color w:val="000000"/>
          <w:sz w:val="21"/>
          <w:szCs w:val="21"/>
        </w:rPr>
      </w:pPr>
      <w:r w:rsidRPr="0048482C">
        <w:rPr>
          <w:rStyle w:val="a6"/>
          <w:rFonts w:cs="宋体"/>
          <w:bCs/>
          <w:color w:val="000000"/>
          <w:sz w:val="21"/>
          <w:szCs w:val="21"/>
        </w:rPr>
        <w:t>13</w:t>
      </w:r>
      <w:r w:rsidR="00725BC3">
        <w:rPr>
          <w:rStyle w:val="a6"/>
          <w:rFonts w:cs="宋体" w:hint="eastAsia"/>
          <w:bCs/>
          <w:color w:val="000000"/>
          <w:sz w:val="21"/>
          <w:szCs w:val="21"/>
        </w:rPr>
        <w:t>、</w:t>
      </w:r>
      <w:r w:rsidRPr="0048482C">
        <w:rPr>
          <w:color w:val="000000"/>
          <w:sz w:val="21"/>
          <w:szCs w:val="21"/>
        </w:rPr>
        <w:t>_____</w:t>
      </w:r>
      <w:r w:rsidRPr="0048482C">
        <w:rPr>
          <w:rFonts w:hint="eastAsia"/>
          <w:color w:val="000000"/>
          <w:sz w:val="21"/>
          <w:szCs w:val="21"/>
        </w:rPr>
        <w:t>中国特色社会主义文化是激励全党全国各族人民奋勇前进的强大精神力量。</w:t>
      </w:r>
    </w:p>
    <w:p w:rsidR="00BC1C53" w:rsidRPr="0048482C" w:rsidRDefault="00BC1C53" w:rsidP="006A49C5">
      <w:pPr>
        <w:pStyle w:val="para1"/>
        <w:rPr>
          <w:color w:val="000000"/>
          <w:sz w:val="21"/>
          <w:szCs w:val="21"/>
        </w:rPr>
      </w:pPr>
      <w:r w:rsidRPr="0048482C">
        <w:rPr>
          <w:color w:val="000000"/>
          <w:sz w:val="21"/>
          <w:szCs w:val="21"/>
        </w:rPr>
        <w:t>A.</w:t>
      </w:r>
      <w:r w:rsidRPr="0048482C">
        <w:rPr>
          <w:rFonts w:hint="eastAsia"/>
          <w:color w:val="000000"/>
          <w:sz w:val="21"/>
          <w:szCs w:val="21"/>
        </w:rPr>
        <w:t>中国特色社会主义道路</w:t>
      </w:r>
    </w:p>
    <w:p w:rsidR="00BC1C53" w:rsidRPr="0048482C" w:rsidRDefault="00BC1C53" w:rsidP="006A49C5">
      <w:pPr>
        <w:pStyle w:val="para1"/>
        <w:rPr>
          <w:color w:val="000000"/>
          <w:sz w:val="21"/>
          <w:szCs w:val="21"/>
        </w:rPr>
      </w:pPr>
      <w:r w:rsidRPr="0048482C">
        <w:rPr>
          <w:color w:val="000000"/>
          <w:sz w:val="21"/>
          <w:szCs w:val="21"/>
        </w:rPr>
        <w:t>B.</w:t>
      </w:r>
      <w:r w:rsidRPr="0048482C">
        <w:rPr>
          <w:rFonts w:hint="eastAsia"/>
          <w:color w:val="000000"/>
          <w:sz w:val="21"/>
          <w:szCs w:val="21"/>
        </w:rPr>
        <w:t>中国特色社会主义理论体系</w:t>
      </w:r>
    </w:p>
    <w:p w:rsidR="00BC1C53" w:rsidRPr="0048482C" w:rsidRDefault="00BC1C53" w:rsidP="006A49C5">
      <w:pPr>
        <w:pStyle w:val="para1"/>
        <w:rPr>
          <w:color w:val="000000"/>
          <w:sz w:val="21"/>
          <w:szCs w:val="21"/>
        </w:rPr>
      </w:pPr>
      <w:r w:rsidRPr="0048482C">
        <w:rPr>
          <w:color w:val="000000"/>
          <w:sz w:val="21"/>
          <w:szCs w:val="21"/>
        </w:rPr>
        <w:t>C.</w:t>
      </w:r>
      <w:r w:rsidRPr="0048482C">
        <w:rPr>
          <w:rFonts w:hint="eastAsia"/>
          <w:color w:val="000000"/>
          <w:sz w:val="21"/>
          <w:szCs w:val="21"/>
        </w:rPr>
        <w:t>中国特色社会主义制度</w:t>
      </w:r>
    </w:p>
    <w:p w:rsidR="00BC1C53" w:rsidRPr="0048482C" w:rsidRDefault="00BC1C53" w:rsidP="006A49C5">
      <w:pPr>
        <w:pStyle w:val="para1"/>
        <w:rPr>
          <w:color w:val="000000"/>
          <w:sz w:val="21"/>
          <w:szCs w:val="21"/>
        </w:rPr>
      </w:pPr>
      <w:r w:rsidRPr="0048482C">
        <w:rPr>
          <w:color w:val="000000"/>
          <w:sz w:val="21"/>
          <w:szCs w:val="21"/>
        </w:rPr>
        <w:lastRenderedPageBreak/>
        <w:t>D.</w:t>
      </w:r>
      <w:r w:rsidRPr="0048482C">
        <w:rPr>
          <w:rFonts w:hint="eastAsia"/>
          <w:color w:val="000000"/>
          <w:sz w:val="21"/>
          <w:szCs w:val="21"/>
        </w:rPr>
        <w:t>中国特色社会主义文化</w:t>
      </w:r>
    </w:p>
    <w:p w:rsidR="00BC1C53" w:rsidRPr="0048482C" w:rsidRDefault="00BC1C53" w:rsidP="006A49C5">
      <w:pPr>
        <w:pStyle w:val="para1"/>
        <w:rPr>
          <w:color w:val="000000"/>
          <w:sz w:val="21"/>
          <w:szCs w:val="21"/>
        </w:rPr>
      </w:pPr>
      <w:r w:rsidRPr="0048482C">
        <w:rPr>
          <w:rStyle w:val="a6"/>
          <w:rFonts w:cs="宋体" w:hint="eastAsia"/>
          <w:bCs/>
          <w:color w:val="000000"/>
          <w:sz w:val="21"/>
          <w:szCs w:val="21"/>
        </w:rPr>
        <w:t>答案：</w:t>
      </w:r>
      <w:r w:rsidRPr="0048482C">
        <w:rPr>
          <w:rStyle w:val="a6"/>
          <w:rFonts w:cs="宋体"/>
          <w:bCs/>
          <w:color w:val="000000"/>
          <w:sz w:val="21"/>
          <w:szCs w:val="21"/>
        </w:rPr>
        <w:t>D</w:t>
      </w:r>
    </w:p>
    <w:p w:rsidR="00BC1C53" w:rsidRPr="0048482C" w:rsidRDefault="00BC1C53" w:rsidP="006A49C5">
      <w:pPr>
        <w:pStyle w:val="para1"/>
        <w:rPr>
          <w:color w:val="000000"/>
          <w:sz w:val="21"/>
          <w:szCs w:val="21"/>
        </w:rPr>
      </w:pPr>
      <w:r w:rsidRPr="0048482C">
        <w:rPr>
          <w:rStyle w:val="a6"/>
          <w:rFonts w:cs="宋体"/>
          <w:bCs/>
          <w:color w:val="000000"/>
          <w:sz w:val="21"/>
          <w:szCs w:val="21"/>
        </w:rPr>
        <w:t>14</w:t>
      </w:r>
      <w:r w:rsidR="00725BC3">
        <w:rPr>
          <w:rStyle w:val="a6"/>
          <w:rFonts w:cs="宋体" w:hint="eastAsia"/>
          <w:bCs/>
          <w:color w:val="000000"/>
          <w:sz w:val="21"/>
          <w:szCs w:val="21"/>
        </w:rPr>
        <w:t>、</w:t>
      </w:r>
      <w:r w:rsidRPr="0048482C">
        <w:rPr>
          <w:rFonts w:hint="eastAsia"/>
          <w:color w:val="000000"/>
          <w:sz w:val="21"/>
          <w:szCs w:val="21"/>
        </w:rPr>
        <w:t>新时代中国特色社会主义思想，明确坚持和发展中国特色社会主义，总任务是实现社会主义现代化和中华民族伟大复兴，在全面建成小康社会的基础上，分</w:t>
      </w:r>
      <w:r w:rsidRPr="0048482C">
        <w:rPr>
          <w:color w:val="000000"/>
          <w:sz w:val="21"/>
          <w:szCs w:val="21"/>
        </w:rPr>
        <w:t>____</w:t>
      </w:r>
      <w:r w:rsidRPr="0048482C">
        <w:rPr>
          <w:rFonts w:hint="eastAsia"/>
          <w:color w:val="000000"/>
          <w:sz w:val="21"/>
          <w:szCs w:val="21"/>
        </w:rPr>
        <w:t>在本世纪中叶建成富强民主文明和谐美丽的社会主义现代化强国。</w:t>
      </w:r>
    </w:p>
    <w:p w:rsidR="00BC1C53" w:rsidRPr="0048482C" w:rsidRDefault="00BC1C53" w:rsidP="006A49C5">
      <w:pPr>
        <w:pStyle w:val="para1"/>
        <w:rPr>
          <w:color w:val="000000"/>
          <w:sz w:val="21"/>
          <w:szCs w:val="21"/>
        </w:rPr>
      </w:pPr>
      <w:r w:rsidRPr="0048482C">
        <w:rPr>
          <w:color w:val="000000"/>
          <w:sz w:val="21"/>
          <w:szCs w:val="21"/>
        </w:rPr>
        <w:t>A.</w:t>
      </w:r>
      <w:r w:rsidRPr="0048482C">
        <w:rPr>
          <w:rFonts w:hint="eastAsia"/>
          <w:color w:val="000000"/>
          <w:sz w:val="21"/>
          <w:szCs w:val="21"/>
        </w:rPr>
        <w:t>两步走</w:t>
      </w:r>
      <w:r w:rsidRPr="0048482C">
        <w:rPr>
          <w:color w:val="000000"/>
          <w:sz w:val="21"/>
          <w:szCs w:val="21"/>
        </w:rPr>
        <w:t>B.</w:t>
      </w:r>
      <w:r w:rsidRPr="0048482C">
        <w:rPr>
          <w:rFonts w:hint="eastAsia"/>
          <w:color w:val="000000"/>
          <w:sz w:val="21"/>
          <w:szCs w:val="21"/>
        </w:rPr>
        <w:t>三步走</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四步走</w:t>
      </w:r>
      <w:r w:rsidRPr="0048482C">
        <w:rPr>
          <w:rFonts w:ascii="宋体" w:hAnsi="宋体" w:cs="宋体"/>
          <w:color w:val="000000"/>
          <w:kern w:val="0"/>
          <w:szCs w:val="21"/>
        </w:rPr>
        <w:t>D.</w:t>
      </w:r>
      <w:r w:rsidRPr="0048482C">
        <w:rPr>
          <w:rFonts w:ascii="宋体" w:hAnsi="宋体" w:cs="宋体" w:hint="eastAsia"/>
          <w:color w:val="000000"/>
          <w:kern w:val="0"/>
          <w:szCs w:val="21"/>
        </w:rPr>
        <w:t>五步走</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A</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15</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新时代中国特色社会主义思想，明确中国特色社会主义</w:t>
      </w:r>
      <w:proofErr w:type="gramStart"/>
      <w:r w:rsidRPr="0048482C">
        <w:rPr>
          <w:rFonts w:ascii="宋体" w:hAnsi="宋体" w:cs="宋体" w:hint="eastAsia"/>
          <w:color w:val="000000"/>
          <w:kern w:val="0"/>
          <w:szCs w:val="21"/>
        </w:rPr>
        <w:t>最</w:t>
      </w:r>
      <w:proofErr w:type="gramEnd"/>
      <w:r w:rsidRPr="0048482C">
        <w:rPr>
          <w:rFonts w:ascii="宋体" w:hAnsi="宋体" w:cs="宋体" w:hint="eastAsia"/>
          <w:color w:val="000000"/>
          <w:kern w:val="0"/>
          <w:szCs w:val="21"/>
        </w:rPr>
        <w:t>本质的特征是</w:t>
      </w:r>
      <w:r w:rsidRPr="0048482C">
        <w:rPr>
          <w:rFonts w:ascii="宋体" w:hAnsi="宋体" w:cs="宋体"/>
          <w:color w:val="000000"/>
          <w:kern w:val="0"/>
          <w:szCs w:val="21"/>
        </w:rPr>
        <w:t>____</w:t>
      </w:r>
      <w:r w:rsidRPr="0048482C">
        <w:rPr>
          <w:rFonts w:ascii="宋体" w:hAnsi="宋体" w:cs="宋体" w:hint="eastAsia"/>
          <w:color w:val="000000"/>
          <w:kern w:val="0"/>
          <w:szCs w:val="21"/>
        </w:rPr>
        <w:t>。</w:t>
      </w:r>
    </w:p>
    <w:p w:rsidR="00BC1C53" w:rsidRPr="0048482C" w:rsidRDefault="00BC1C53" w:rsidP="006A49C5">
      <w:pPr>
        <w:widowControl/>
        <w:spacing w:before="100" w:beforeAutospacing="1" w:after="100" w:afterAutospacing="1"/>
        <w:jc w:val="left"/>
        <w:rPr>
          <w:rFonts w:ascii="宋体" w:cs="宋体"/>
          <w:color w:val="000000"/>
          <w:kern w:val="0"/>
          <w:szCs w:val="21"/>
        </w:rPr>
      </w:pPr>
      <w:proofErr w:type="gramStart"/>
      <w:r w:rsidRPr="0048482C">
        <w:rPr>
          <w:rFonts w:ascii="宋体" w:hAnsi="宋体" w:cs="宋体"/>
          <w:color w:val="000000"/>
          <w:kern w:val="0"/>
          <w:szCs w:val="21"/>
        </w:rPr>
        <w:t>A.</w:t>
      </w:r>
      <w:r w:rsidRPr="0048482C">
        <w:rPr>
          <w:rFonts w:ascii="宋体" w:hAnsi="宋体" w:cs="宋体" w:hint="eastAsia"/>
          <w:color w:val="000000"/>
          <w:kern w:val="0"/>
          <w:szCs w:val="21"/>
        </w:rPr>
        <w:t>“</w:t>
      </w:r>
      <w:proofErr w:type="gramEnd"/>
      <w:r w:rsidRPr="0048482C">
        <w:rPr>
          <w:rFonts w:ascii="宋体" w:hAnsi="宋体" w:cs="宋体" w:hint="eastAsia"/>
          <w:color w:val="000000"/>
          <w:kern w:val="0"/>
          <w:szCs w:val="21"/>
        </w:rPr>
        <w:t>五位一体</w:t>
      </w:r>
      <w:proofErr w:type="gramStart"/>
      <w:r w:rsidRPr="0048482C">
        <w:rPr>
          <w:rFonts w:ascii="宋体" w:hAnsi="宋体" w:cs="宋体" w:hint="eastAsia"/>
          <w:color w:val="000000"/>
          <w:kern w:val="0"/>
          <w:szCs w:val="21"/>
        </w:rPr>
        <w:t>”</w:t>
      </w:r>
      <w:proofErr w:type="gramEnd"/>
      <w:r w:rsidRPr="0048482C">
        <w:rPr>
          <w:rFonts w:ascii="宋体" w:hAnsi="宋体" w:cs="宋体" w:hint="eastAsia"/>
          <w:color w:val="000000"/>
          <w:kern w:val="0"/>
          <w:szCs w:val="21"/>
        </w:rPr>
        <w:t>总体布局</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B.</w:t>
      </w:r>
      <w:r w:rsidRPr="0048482C">
        <w:rPr>
          <w:rFonts w:ascii="宋体" w:hAnsi="宋体" w:cs="宋体" w:hint="eastAsia"/>
          <w:color w:val="000000"/>
          <w:kern w:val="0"/>
          <w:szCs w:val="21"/>
        </w:rPr>
        <w:t>建设中国特色社会主义法治体系</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人民利益为根本出发点</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D.</w:t>
      </w:r>
      <w:r w:rsidRPr="0048482C">
        <w:rPr>
          <w:rFonts w:ascii="宋体" w:hAnsi="宋体" w:cs="宋体" w:hint="eastAsia"/>
          <w:color w:val="000000"/>
          <w:kern w:val="0"/>
          <w:szCs w:val="21"/>
        </w:rPr>
        <w:t>中国共产党领导</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D</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16</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发展是解决我国一切问题的基础和关键，发展必须是科学发展，必须坚定不移贯彻</w:t>
      </w:r>
      <w:r w:rsidRPr="0048482C">
        <w:rPr>
          <w:rFonts w:ascii="宋体" w:hAnsi="宋体" w:cs="宋体"/>
          <w:color w:val="000000"/>
          <w:kern w:val="0"/>
          <w:szCs w:val="21"/>
        </w:rPr>
        <w:t>____</w:t>
      </w:r>
      <w:r w:rsidRPr="0048482C">
        <w:rPr>
          <w:rFonts w:ascii="宋体" w:hAnsi="宋体" w:cs="宋体" w:hint="eastAsia"/>
          <w:color w:val="000000"/>
          <w:kern w:val="0"/>
          <w:szCs w:val="21"/>
        </w:rPr>
        <w:t>的发展理念。</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创新、协调、绿色、开放、共享</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B.</w:t>
      </w:r>
      <w:r w:rsidRPr="0048482C">
        <w:rPr>
          <w:rFonts w:ascii="宋体" w:hAnsi="宋体" w:cs="宋体" w:hint="eastAsia"/>
          <w:color w:val="000000"/>
          <w:kern w:val="0"/>
          <w:szCs w:val="21"/>
        </w:rPr>
        <w:t>创造、协调、生态、开放、共享</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创新、统筹、绿色、开放、共享</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D.</w:t>
      </w:r>
      <w:r w:rsidRPr="0048482C">
        <w:rPr>
          <w:rFonts w:ascii="宋体" w:hAnsi="宋体" w:cs="宋体" w:hint="eastAsia"/>
          <w:color w:val="000000"/>
          <w:kern w:val="0"/>
          <w:szCs w:val="21"/>
        </w:rPr>
        <w:t>创造、统筹、生态、开放、共享</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A</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17</w:t>
      </w:r>
      <w:r w:rsidR="00725BC3">
        <w:rPr>
          <w:rFonts w:ascii="宋体" w:hAnsi="宋体" w:cs="宋体" w:hint="eastAsia"/>
          <w:b/>
          <w:bCs/>
          <w:color w:val="000000"/>
          <w:kern w:val="0"/>
          <w:szCs w:val="21"/>
        </w:rPr>
        <w:t>、</w:t>
      </w:r>
      <w:r w:rsidRPr="0048482C">
        <w:rPr>
          <w:rFonts w:ascii="宋体" w:hAnsi="宋体" w:cs="宋体"/>
          <w:color w:val="000000"/>
          <w:kern w:val="0"/>
          <w:szCs w:val="21"/>
        </w:rPr>
        <w:t>____</w:t>
      </w:r>
      <w:r w:rsidRPr="0048482C">
        <w:rPr>
          <w:rFonts w:ascii="宋体" w:hAnsi="宋体" w:cs="宋体" w:hint="eastAsia"/>
          <w:color w:val="000000"/>
          <w:kern w:val="0"/>
          <w:szCs w:val="21"/>
        </w:rPr>
        <w:t>是中国特色社会主义的本质要求和重要保障。</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全面依法治国</w:t>
      </w:r>
      <w:r w:rsidRPr="0048482C">
        <w:rPr>
          <w:rFonts w:ascii="宋体" w:hAnsi="宋体" w:cs="宋体"/>
          <w:color w:val="000000"/>
          <w:kern w:val="0"/>
          <w:szCs w:val="21"/>
        </w:rPr>
        <w:t>B.</w:t>
      </w:r>
      <w:r w:rsidRPr="0048482C">
        <w:rPr>
          <w:rFonts w:ascii="宋体" w:hAnsi="宋体" w:cs="宋体" w:hint="eastAsia"/>
          <w:color w:val="000000"/>
          <w:kern w:val="0"/>
          <w:szCs w:val="21"/>
        </w:rPr>
        <w:t>全面从严治党</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全面发展经济</w:t>
      </w:r>
      <w:r w:rsidRPr="0048482C">
        <w:rPr>
          <w:rFonts w:ascii="宋体" w:hAnsi="宋体" w:cs="宋体"/>
          <w:color w:val="000000"/>
          <w:kern w:val="0"/>
          <w:szCs w:val="21"/>
        </w:rPr>
        <w:t>D.</w:t>
      </w:r>
      <w:r w:rsidRPr="0048482C">
        <w:rPr>
          <w:rFonts w:ascii="宋体" w:hAnsi="宋体" w:cs="宋体" w:hint="eastAsia"/>
          <w:color w:val="000000"/>
          <w:kern w:val="0"/>
          <w:szCs w:val="21"/>
        </w:rPr>
        <w:t>全面可持续发展</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A</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lastRenderedPageBreak/>
        <w:t>18</w:t>
      </w:r>
      <w:r w:rsidR="00725BC3">
        <w:rPr>
          <w:rFonts w:ascii="宋体" w:hAnsi="宋体" w:cs="宋体" w:hint="eastAsia"/>
          <w:b/>
          <w:bCs/>
          <w:color w:val="000000"/>
          <w:kern w:val="0"/>
          <w:szCs w:val="21"/>
        </w:rPr>
        <w:t>、</w:t>
      </w:r>
      <w:r w:rsidRPr="0048482C">
        <w:rPr>
          <w:rFonts w:ascii="宋体" w:hAnsi="宋体" w:cs="宋体"/>
          <w:color w:val="000000"/>
          <w:kern w:val="0"/>
          <w:szCs w:val="21"/>
        </w:rPr>
        <w:t>____</w:t>
      </w:r>
      <w:r w:rsidRPr="0048482C">
        <w:rPr>
          <w:rFonts w:ascii="宋体" w:hAnsi="宋体" w:cs="宋体" w:hint="eastAsia"/>
          <w:color w:val="000000"/>
          <w:kern w:val="0"/>
          <w:szCs w:val="21"/>
        </w:rPr>
        <w:t>是一个国家、一个民族发展中更基本、更深沉、更持久的力量。</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道路自信</w:t>
      </w:r>
      <w:r w:rsidRPr="0048482C">
        <w:rPr>
          <w:rFonts w:ascii="宋体" w:hAnsi="宋体" w:cs="宋体"/>
          <w:color w:val="000000"/>
          <w:kern w:val="0"/>
          <w:szCs w:val="21"/>
        </w:rPr>
        <w:t>B.</w:t>
      </w:r>
      <w:r w:rsidRPr="0048482C">
        <w:rPr>
          <w:rFonts w:ascii="宋体" w:hAnsi="宋体" w:cs="宋体" w:hint="eastAsia"/>
          <w:color w:val="000000"/>
          <w:kern w:val="0"/>
          <w:szCs w:val="21"/>
        </w:rPr>
        <w:t>理论自信</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制度自信</w:t>
      </w:r>
      <w:r w:rsidRPr="0048482C">
        <w:rPr>
          <w:rFonts w:ascii="宋体" w:hAnsi="宋体" w:cs="宋体"/>
          <w:color w:val="000000"/>
          <w:kern w:val="0"/>
          <w:szCs w:val="21"/>
        </w:rPr>
        <w:t>D.</w:t>
      </w:r>
      <w:r w:rsidRPr="0048482C">
        <w:rPr>
          <w:rFonts w:ascii="宋体" w:hAnsi="宋体" w:cs="宋体" w:hint="eastAsia"/>
          <w:color w:val="000000"/>
          <w:kern w:val="0"/>
          <w:szCs w:val="21"/>
        </w:rPr>
        <w:t>文化自信</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D</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19</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必须统筹国内国际两个大局，始终不渝走和平发展道路、奉行</w:t>
      </w:r>
      <w:r w:rsidRPr="0048482C">
        <w:rPr>
          <w:rFonts w:ascii="宋体" w:hAnsi="宋体" w:cs="宋体"/>
          <w:color w:val="000000"/>
          <w:kern w:val="0"/>
          <w:szCs w:val="21"/>
        </w:rPr>
        <w:t>____</w:t>
      </w:r>
      <w:r w:rsidRPr="0048482C">
        <w:rPr>
          <w:rFonts w:ascii="宋体" w:hAnsi="宋体" w:cs="宋体" w:hint="eastAsia"/>
          <w:color w:val="000000"/>
          <w:kern w:val="0"/>
          <w:szCs w:val="21"/>
        </w:rPr>
        <w:t>的开放战略。</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互利共赢</w:t>
      </w:r>
      <w:r w:rsidRPr="0048482C">
        <w:rPr>
          <w:rFonts w:ascii="宋体" w:hAnsi="宋体" w:cs="宋体"/>
          <w:color w:val="000000"/>
          <w:kern w:val="0"/>
          <w:szCs w:val="21"/>
        </w:rPr>
        <w:t>B.</w:t>
      </w:r>
      <w:r w:rsidRPr="0048482C">
        <w:rPr>
          <w:rFonts w:ascii="宋体" w:hAnsi="宋体" w:cs="宋体" w:hint="eastAsia"/>
          <w:color w:val="000000"/>
          <w:kern w:val="0"/>
          <w:szCs w:val="21"/>
        </w:rPr>
        <w:t>互相合作</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包容互信</w:t>
      </w:r>
      <w:r w:rsidRPr="0048482C">
        <w:rPr>
          <w:rFonts w:ascii="宋体" w:hAnsi="宋体" w:cs="宋体"/>
          <w:color w:val="000000"/>
          <w:kern w:val="0"/>
          <w:szCs w:val="21"/>
        </w:rPr>
        <w:t>D.</w:t>
      </w:r>
      <w:r w:rsidRPr="0048482C">
        <w:rPr>
          <w:rFonts w:ascii="宋体" w:hAnsi="宋体" w:cs="宋体" w:hint="eastAsia"/>
          <w:color w:val="000000"/>
          <w:kern w:val="0"/>
          <w:szCs w:val="21"/>
        </w:rPr>
        <w:t>开放共赢</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A</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20</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从现在到二〇二〇年，是全面建成小康社会</w:t>
      </w:r>
      <w:r w:rsidRPr="0048482C">
        <w:rPr>
          <w:rFonts w:ascii="宋体" w:hAnsi="宋体" w:cs="宋体"/>
          <w:color w:val="000000"/>
          <w:kern w:val="0"/>
          <w:szCs w:val="21"/>
        </w:rPr>
        <w:t>______</w:t>
      </w:r>
      <w:r w:rsidRPr="0048482C">
        <w:rPr>
          <w:rFonts w:ascii="宋体" w:hAnsi="宋体" w:cs="宋体" w:hint="eastAsia"/>
          <w:color w:val="000000"/>
          <w:kern w:val="0"/>
          <w:szCs w:val="21"/>
        </w:rPr>
        <w:t>。</w:t>
      </w:r>
    </w:p>
    <w:p w:rsidR="00BC1C53" w:rsidRPr="0048482C" w:rsidRDefault="00BC1C53" w:rsidP="006A49C5">
      <w:pPr>
        <w:widowControl/>
        <w:spacing w:before="100" w:beforeAutospacing="1" w:after="100" w:afterAutospacing="1"/>
        <w:jc w:val="left"/>
        <w:rPr>
          <w:rFonts w:ascii="宋体" w:cs="宋体"/>
          <w:color w:val="000000"/>
          <w:kern w:val="0"/>
          <w:szCs w:val="21"/>
        </w:rPr>
      </w:pPr>
      <w:proofErr w:type="gramStart"/>
      <w:r w:rsidRPr="0048482C">
        <w:rPr>
          <w:rFonts w:ascii="宋体" w:hAnsi="宋体" w:cs="宋体"/>
          <w:color w:val="000000"/>
          <w:kern w:val="0"/>
          <w:szCs w:val="21"/>
        </w:rPr>
        <w:t xml:space="preserve">A. </w:t>
      </w:r>
      <w:r w:rsidRPr="0048482C">
        <w:rPr>
          <w:rFonts w:ascii="宋体" w:hAnsi="宋体" w:cs="宋体" w:hint="eastAsia"/>
          <w:color w:val="000000"/>
          <w:kern w:val="0"/>
          <w:szCs w:val="21"/>
        </w:rPr>
        <w:t>决战期</w:t>
      </w:r>
      <w:r w:rsidRPr="0048482C">
        <w:rPr>
          <w:rFonts w:ascii="宋体" w:hAnsi="宋体" w:cs="宋体"/>
          <w:color w:val="000000"/>
          <w:kern w:val="0"/>
          <w:szCs w:val="21"/>
        </w:rPr>
        <w:t>B.</w:t>
      </w:r>
      <w:proofErr w:type="gramEnd"/>
      <w:r w:rsidRPr="0048482C">
        <w:rPr>
          <w:rFonts w:ascii="宋体" w:hAnsi="宋体" w:cs="宋体"/>
          <w:color w:val="000000"/>
          <w:kern w:val="0"/>
          <w:szCs w:val="21"/>
        </w:rPr>
        <w:t xml:space="preserve"> </w:t>
      </w:r>
      <w:r w:rsidRPr="0048482C">
        <w:rPr>
          <w:rFonts w:ascii="宋体" w:hAnsi="宋体" w:cs="宋体" w:hint="eastAsia"/>
          <w:color w:val="000000"/>
          <w:kern w:val="0"/>
          <w:szCs w:val="21"/>
        </w:rPr>
        <w:t>决胜期</w:t>
      </w:r>
    </w:p>
    <w:p w:rsidR="00BC1C53" w:rsidRPr="0048482C" w:rsidRDefault="00BC1C53" w:rsidP="006A49C5">
      <w:pPr>
        <w:widowControl/>
        <w:spacing w:before="100" w:beforeAutospacing="1" w:after="100" w:afterAutospacing="1"/>
        <w:jc w:val="left"/>
        <w:rPr>
          <w:rFonts w:ascii="宋体" w:cs="宋体"/>
          <w:color w:val="000000"/>
          <w:kern w:val="0"/>
          <w:szCs w:val="21"/>
        </w:rPr>
      </w:pPr>
      <w:proofErr w:type="gramStart"/>
      <w:r w:rsidRPr="0048482C">
        <w:rPr>
          <w:rFonts w:ascii="宋体" w:hAnsi="宋体" w:cs="宋体"/>
          <w:color w:val="000000"/>
          <w:kern w:val="0"/>
          <w:szCs w:val="21"/>
        </w:rPr>
        <w:t xml:space="preserve">C. </w:t>
      </w:r>
      <w:r w:rsidRPr="0048482C">
        <w:rPr>
          <w:rFonts w:ascii="宋体" w:hAnsi="宋体" w:cs="宋体" w:hint="eastAsia"/>
          <w:color w:val="000000"/>
          <w:kern w:val="0"/>
          <w:szCs w:val="21"/>
        </w:rPr>
        <w:t>关键期</w:t>
      </w:r>
      <w:r w:rsidRPr="0048482C">
        <w:rPr>
          <w:rFonts w:ascii="宋体" w:hAnsi="宋体" w:cs="宋体"/>
          <w:color w:val="000000"/>
          <w:kern w:val="0"/>
          <w:szCs w:val="21"/>
        </w:rPr>
        <w:t>D.</w:t>
      </w:r>
      <w:proofErr w:type="gramEnd"/>
      <w:r w:rsidRPr="0048482C">
        <w:rPr>
          <w:rFonts w:ascii="宋体" w:hAnsi="宋体" w:cs="宋体"/>
          <w:color w:val="000000"/>
          <w:kern w:val="0"/>
          <w:szCs w:val="21"/>
        </w:rPr>
        <w:t xml:space="preserve"> </w:t>
      </w:r>
      <w:r w:rsidRPr="0048482C">
        <w:rPr>
          <w:rFonts w:ascii="宋体" w:hAnsi="宋体" w:cs="宋体" w:hint="eastAsia"/>
          <w:color w:val="000000"/>
          <w:kern w:val="0"/>
          <w:szCs w:val="21"/>
        </w:rPr>
        <w:t>攻坚期</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B</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21</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从</w:t>
      </w:r>
      <w:r w:rsidRPr="0048482C">
        <w:rPr>
          <w:rFonts w:ascii="宋体" w:hAnsi="宋体" w:cs="宋体"/>
          <w:color w:val="000000"/>
          <w:kern w:val="0"/>
          <w:szCs w:val="21"/>
        </w:rPr>
        <w:t>____</w:t>
      </w:r>
      <w:r w:rsidRPr="0048482C">
        <w:rPr>
          <w:rFonts w:ascii="宋体" w:hAnsi="宋体" w:cs="宋体" w:hint="eastAsia"/>
          <w:color w:val="000000"/>
          <w:kern w:val="0"/>
          <w:szCs w:val="21"/>
        </w:rPr>
        <w:t>到</w:t>
      </w:r>
      <w:r w:rsidRPr="0048482C">
        <w:rPr>
          <w:rFonts w:ascii="宋体" w:hAnsi="宋体" w:cs="宋体"/>
          <w:color w:val="000000"/>
          <w:kern w:val="0"/>
          <w:szCs w:val="21"/>
        </w:rPr>
        <w:t>____</w:t>
      </w:r>
      <w:r w:rsidRPr="0048482C">
        <w:rPr>
          <w:rFonts w:ascii="宋体" w:hAnsi="宋体" w:cs="宋体" w:hint="eastAsia"/>
          <w:color w:val="000000"/>
          <w:kern w:val="0"/>
          <w:szCs w:val="21"/>
        </w:rPr>
        <w:t>，是“两个一百年”奋斗目标的历史交汇期。</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二〇二〇年二〇三五年</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B.</w:t>
      </w:r>
      <w:r w:rsidRPr="0048482C">
        <w:rPr>
          <w:rFonts w:ascii="宋体" w:hAnsi="宋体" w:cs="宋体" w:hint="eastAsia"/>
          <w:color w:val="000000"/>
          <w:kern w:val="0"/>
          <w:szCs w:val="21"/>
        </w:rPr>
        <w:t>十九大二十大</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二十大二十一大</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D.</w:t>
      </w:r>
      <w:r w:rsidRPr="0048482C">
        <w:rPr>
          <w:rFonts w:ascii="宋体" w:hAnsi="宋体" w:cs="宋体" w:hint="eastAsia"/>
          <w:color w:val="000000"/>
          <w:kern w:val="0"/>
          <w:szCs w:val="21"/>
        </w:rPr>
        <w:t>二〇三五年本世纪中叶</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B</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22</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综合分析国际国内形势和我国发展条件，从二〇二〇年到本世纪中叶可以分两个阶段来安排。第一个阶段，从</w:t>
      </w:r>
      <w:r w:rsidRPr="0048482C">
        <w:rPr>
          <w:rFonts w:ascii="宋体" w:hAnsi="宋体" w:cs="宋体"/>
          <w:color w:val="000000"/>
          <w:kern w:val="0"/>
          <w:szCs w:val="21"/>
        </w:rPr>
        <w:t>______</w:t>
      </w:r>
      <w:r w:rsidRPr="0048482C">
        <w:rPr>
          <w:rFonts w:ascii="宋体" w:hAnsi="宋体" w:cs="宋体" w:hint="eastAsia"/>
          <w:color w:val="000000"/>
          <w:kern w:val="0"/>
          <w:szCs w:val="21"/>
        </w:rPr>
        <w:t>到</w:t>
      </w:r>
      <w:r w:rsidRPr="0048482C">
        <w:rPr>
          <w:rFonts w:ascii="宋体" w:hAnsi="宋体" w:cs="宋体"/>
          <w:color w:val="000000"/>
          <w:kern w:val="0"/>
          <w:szCs w:val="21"/>
        </w:rPr>
        <w:t>______</w:t>
      </w:r>
      <w:r w:rsidRPr="0048482C">
        <w:rPr>
          <w:rFonts w:ascii="宋体" w:hAnsi="宋体" w:cs="宋体" w:hint="eastAsia"/>
          <w:color w:val="000000"/>
          <w:kern w:val="0"/>
          <w:szCs w:val="21"/>
        </w:rPr>
        <w:t>，在全面建成小康社会的基础上，再奋斗十五年，基本实现社会主义现代化。</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二〇二〇年二〇三五年</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B.</w:t>
      </w:r>
      <w:r w:rsidRPr="0048482C">
        <w:rPr>
          <w:rFonts w:ascii="宋体" w:hAnsi="宋体" w:cs="宋体" w:hint="eastAsia"/>
          <w:color w:val="000000"/>
          <w:kern w:val="0"/>
          <w:szCs w:val="21"/>
        </w:rPr>
        <w:t>二〇二五年二〇四〇年</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二〇三〇年二〇四五年</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D.</w:t>
      </w:r>
      <w:r w:rsidRPr="0048482C">
        <w:rPr>
          <w:rFonts w:ascii="宋体" w:hAnsi="宋体" w:cs="宋体" w:hint="eastAsia"/>
          <w:color w:val="000000"/>
          <w:kern w:val="0"/>
          <w:szCs w:val="21"/>
        </w:rPr>
        <w:t>二〇三五年本世纪中叶</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lastRenderedPageBreak/>
        <w:t>答案：</w:t>
      </w:r>
      <w:r w:rsidRPr="0048482C">
        <w:rPr>
          <w:rFonts w:ascii="宋体" w:hAnsi="宋体" w:cs="宋体"/>
          <w:b/>
          <w:bCs/>
          <w:color w:val="000000"/>
          <w:kern w:val="0"/>
          <w:szCs w:val="21"/>
        </w:rPr>
        <w:t>A</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23</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从全面建成小康社会到基本实现现代化，再到全面建成</w:t>
      </w:r>
      <w:r w:rsidRPr="0048482C">
        <w:rPr>
          <w:rFonts w:ascii="宋体" w:hAnsi="宋体" w:cs="宋体"/>
          <w:color w:val="000000"/>
          <w:kern w:val="0"/>
          <w:szCs w:val="21"/>
        </w:rPr>
        <w:t>____</w:t>
      </w:r>
      <w:r w:rsidRPr="0048482C">
        <w:rPr>
          <w:rFonts w:ascii="宋体" w:hAnsi="宋体" w:cs="宋体" w:hint="eastAsia"/>
          <w:color w:val="000000"/>
          <w:kern w:val="0"/>
          <w:szCs w:val="21"/>
        </w:rPr>
        <w:t>，是新时代中国特色社会主义发展的战略安排。</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创新型国家</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B.</w:t>
      </w:r>
      <w:r w:rsidRPr="0048482C">
        <w:rPr>
          <w:rFonts w:ascii="宋体" w:hAnsi="宋体" w:cs="宋体" w:hint="eastAsia"/>
          <w:color w:val="000000"/>
          <w:kern w:val="0"/>
          <w:szCs w:val="21"/>
        </w:rPr>
        <w:t>社会主义现代化强国</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社会主义现代化大国</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D.</w:t>
      </w:r>
      <w:r w:rsidRPr="0048482C">
        <w:rPr>
          <w:rFonts w:ascii="宋体" w:hAnsi="宋体" w:cs="宋体" w:hint="eastAsia"/>
          <w:color w:val="000000"/>
          <w:kern w:val="0"/>
          <w:szCs w:val="21"/>
        </w:rPr>
        <w:t>世界一流强国</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B</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24</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我国经济已由</w:t>
      </w:r>
      <w:r w:rsidRPr="0048482C">
        <w:rPr>
          <w:rFonts w:ascii="宋体" w:hAnsi="宋体" w:cs="宋体"/>
          <w:color w:val="000000"/>
          <w:kern w:val="0"/>
          <w:szCs w:val="21"/>
        </w:rPr>
        <w:t>______</w:t>
      </w:r>
      <w:r w:rsidRPr="0048482C">
        <w:rPr>
          <w:rFonts w:ascii="宋体" w:hAnsi="宋体" w:cs="宋体" w:hint="eastAsia"/>
          <w:color w:val="000000"/>
          <w:kern w:val="0"/>
          <w:szCs w:val="21"/>
        </w:rPr>
        <w:t>阶段转向</w:t>
      </w:r>
      <w:r w:rsidRPr="0048482C">
        <w:rPr>
          <w:rFonts w:ascii="宋体" w:hAnsi="宋体" w:cs="宋体"/>
          <w:color w:val="000000"/>
          <w:kern w:val="0"/>
          <w:szCs w:val="21"/>
        </w:rPr>
        <w:t>______</w:t>
      </w:r>
      <w:r w:rsidRPr="0048482C">
        <w:rPr>
          <w:rFonts w:ascii="宋体" w:hAnsi="宋体" w:cs="宋体" w:hint="eastAsia"/>
          <w:color w:val="000000"/>
          <w:kern w:val="0"/>
          <w:szCs w:val="21"/>
        </w:rPr>
        <w:t>阶段，正处在转变发展方式、优化经济结构、转换增长动力的攻关期，建设现代化经济体系是跨越关口的迫切要求和我国发展的战略目标。</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高速增长高水平发展</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B.</w:t>
      </w:r>
      <w:r w:rsidRPr="0048482C">
        <w:rPr>
          <w:rFonts w:ascii="宋体" w:hAnsi="宋体" w:cs="宋体" w:hint="eastAsia"/>
          <w:color w:val="000000"/>
          <w:kern w:val="0"/>
          <w:szCs w:val="21"/>
        </w:rPr>
        <w:t>高速发展高水平发展</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高速增长高质量发展</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D.</w:t>
      </w:r>
      <w:r w:rsidRPr="0048482C">
        <w:rPr>
          <w:rFonts w:ascii="宋体" w:hAnsi="宋体" w:cs="宋体" w:hint="eastAsia"/>
          <w:color w:val="000000"/>
          <w:kern w:val="0"/>
          <w:szCs w:val="21"/>
        </w:rPr>
        <w:t>高速发展高质量发展</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C</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25</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贯彻新发展理念，建设现代化经济体系，必须坚持质量第一、效益优先，以</w:t>
      </w:r>
      <w:r w:rsidRPr="0048482C">
        <w:rPr>
          <w:rFonts w:ascii="宋体" w:hAnsi="宋体" w:cs="宋体"/>
          <w:color w:val="000000"/>
          <w:kern w:val="0"/>
          <w:szCs w:val="21"/>
        </w:rPr>
        <w:t>_______</w:t>
      </w:r>
      <w:r w:rsidRPr="0048482C">
        <w:rPr>
          <w:rFonts w:ascii="宋体" w:hAnsi="宋体" w:cs="宋体" w:hint="eastAsia"/>
          <w:color w:val="000000"/>
          <w:kern w:val="0"/>
          <w:szCs w:val="21"/>
        </w:rPr>
        <w:t>为主线。</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转变发展方式</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B.</w:t>
      </w:r>
      <w:r w:rsidRPr="0048482C">
        <w:rPr>
          <w:rFonts w:ascii="宋体" w:hAnsi="宋体" w:cs="宋体" w:hint="eastAsia"/>
          <w:color w:val="000000"/>
          <w:kern w:val="0"/>
          <w:szCs w:val="21"/>
        </w:rPr>
        <w:t>优化经济结构</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供给侧结构性改革</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D.</w:t>
      </w:r>
      <w:r w:rsidRPr="0048482C">
        <w:rPr>
          <w:rFonts w:ascii="宋体" w:hAnsi="宋体" w:cs="宋体" w:hint="eastAsia"/>
          <w:color w:val="000000"/>
          <w:kern w:val="0"/>
          <w:szCs w:val="21"/>
        </w:rPr>
        <w:t>转换增长动力</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C</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26</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建设现代化经济体系，必须把发展经济的着力点放在</w:t>
      </w:r>
      <w:r w:rsidRPr="0048482C">
        <w:rPr>
          <w:rFonts w:ascii="宋体" w:hAnsi="宋体" w:cs="宋体"/>
          <w:color w:val="000000"/>
          <w:kern w:val="0"/>
          <w:szCs w:val="21"/>
        </w:rPr>
        <w:t>______</w:t>
      </w:r>
      <w:r w:rsidRPr="0048482C">
        <w:rPr>
          <w:rFonts w:ascii="宋体" w:hAnsi="宋体" w:cs="宋体" w:hint="eastAsia"/>
          <w:color w:val="000000"/>
          <w:kern w:val="0"/>
          <w:szCs w:val="21"/>
        </w:rPr>
        <w:t>上，把提高供给体系质量作为主攻方向，显著增强我国经济质量优势。</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实体经济</w:t>
      </w:r>
      <w:r w:rsidRPr="0048482C">
        <w:rPr>
          <w:rFonts w:ascii="宋体" w:hAnsi="宋体" w:cs="宋体"/>
          <w:color w:val="000000"/>
          <w:kern w:val="0"/>
          <w:szCs w:val="21"/>
        </w:rPr>
        <w:t>B.</w:t>
      </w:r>
      <w:r w:rsidRPr="0048482C">
        <w:rPr>
          <w:rFonts w:ascii="宋体" w:hAnsi="宋体" w:cs="宋体" w:hint="eastAsia"/>
          <w:color w:val="000000"/>
          <w:kern w:val="0"/>
          <w:szCs w:val="21"/>
        </w:rPr>
        <w:t>共享经济</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lastRenderedPageBreak/>
        <w:t>C.</w:t>
      </w:r>
      <w:r w:rsidRPr="0048482C">
        <w:rPr>
          <w:rFonts w:ascii="宋体" w:hAnsi="宋体" w:cs="宋体" w:hint="eastAsia"/>
          <w:color w:val="000000"/>
          <w:kern w:val="0"/>
          <w:szCs w:val="21"/>
        </w:rPr>
        <w:t>虚拟经济</w:t>
      </w:r>
      <w:r w:rsidRPr="0048482C">
        <w:rPr>
          <w:rFonts w:ascii="宋体" w:hAnsi="宋体" w:cs="宋体"/>
          <w:color w:val="000000"/>
          <w:kern w:val="0"/>
          <w:szCs w:val="21"/>
        </w:rPr>
        <w:t>D.</w:t>
      </w:r>
      <w:r w:rsidRPr="0048482C">
        <w:rPr>
          <w:rFonts w:ascii="宋体" w:hAnsi="宋体" w:cs="宋体" w:hint="eastAsia"/>
          <w:color w:val="000000"/>
          <w:kern w:val="0"/>
          <w:szCs w:val="21"/>
        </w:rPr>
        <w:t>国民经济</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A</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27</w:t>
      </w:r>
      <w:r w:rsidR="00725BC3">
        <w:rPr>
          <w:rFonts w:ascii="宋体" w:hAnsi="宋体" w:cs="宋体" w:hint="eastAsia"/>
          <w:b/>
          <w:bCs/>
          <w:color w:val="000000"/>
          <w:kern w:val="0"/>
          <w:szCs w:val="21"/>
        </w:rPr>
        <w:t>、</w:t>
      </w:r>
      <w:r w:rsidRPr="0048482C">
        <w:rPr>
          <w:rFonts w:ascii="宋体" w:hAnsi="宋体" w:cs="宋体"/>
          <w:color w:val="000000"/>
          <w:kern w:val="0"/>
          <w:szCs w:val="21"/>
        </w:rPr>
        <w:t>______</w:t>
      </w:r>
      <w:r w:rsidRPr="0048482C">
        <w:rPr>
          <w:rFonts w:ascii="宋体" w:hAnsi="宋体" w:cs="宋体" w:hint="eastAsia"/>
          <w:color w:val="000000"/>
          <w:kern w:val="0"/>
          <w:szCs w:val="21"/>
        </w:rPr>
        <w:t>是引领发展的第一动力，是建设现代化经济体系的战略支撑。</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改革</w:t>
      </w:r>
      <w:r w:rsidRPr="0048482C">
        <w:rPr>
          <w:rFonts w:ascii="宋体" w:hAnsi="宋体" w:cs="宋体"/>
          <w:color w:val="000000"/>
          <w:kern w:val="0"/>
          <w:szCs w:val="21"/>
        </w:rPr>
        <w:t>B.</w:t>
      </w:r>
      <w:r w:rsidRPr="0048482C">
        <w:rPr>
          <w:rFonts w:ascii="宋体" w:hAnsi="宋体" w:cs="宋体" w:hint="eastAsia"/>
          <w:color w:val="000000"/>
          <w:kern w:val="0"/>
          <w:szCs w:val="21"/>
        </w:rPr>
        <w:t>创新</w:t>
      </w:r>
      <w:r w:rsidRPr="0048482C">
        <w:rPr>
          <w:rFonts w:ascii="宋体" w:hAnsi="宋体" w:cs="宋体"/>
          <w:color w:val="000000"/>
          <w:kern w:val="0"/>
          <w:szCs w:val="21"/>
        </w:rPr>
        <w:t>C.</w:t>
      </w:r>
      <w:r w:rsidRPr="0048482C">
        <w:rPr>
          <w:rFonts w:ascii="宋体" w:hAnsi="宋体" w:cs="宋体" w:hint="eastAsia"/>
          <w:color w:val="000000"/>
          <w:kern w:val="0"/>
          <w:szCs w:val="21"/>
        </w:rPr>
        <w:t>开放</w:t>
      </w:r>
      <w:r w:rsidRPr="0048482C">
        <w:rPr>
          <w:rFonts w:ascii="宋体" w:hAnsi="宋体" w:cs="宋体"/>
          <w:color w:val="000000"/>
          <w:kern w:val="0"/>
          <w:szCs w:val="21"/>
        </w:rPr>
        <w:t>D.</w:t>
      </w:r>
      <w:r w:rsidRPr="0048482C">
        <w:rPr>
          <w:rFonts w:ascii="宋体" w:hAnsi="宋体" w:cs="宋体" w:hint="eastAsia"/>
          <w:color w:val="000000"/>
          <w:kern w:val="0"/>
          <w:szCs w:val="21"/>
        </w:rPr>
        <w:t>科技</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B</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28</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确保到</w:t>
      </w:r>
      <w:r w:rsidRPr="0048482C">
        <w:rPr>
          <w:rFonts w:ascii="宋体" w:hAnsi="宋体" w:cs="宋体"/>
          <w:color w:val="000000"/>
          <w:kern w:val="0"/>
          <w:szCs w:val="21"/>
        </w:rPr>
        <w:t>______</w:t>
      </w:r>
      <w:r w:rsidRPr="0048482C">
        <w:rPr>
          <w:rFonts w:ascii="宋体" w:hAnsi="宋体" w:cs="宋体" w:hint="eastAsia"/>
          <w:color w:val="000000"/>
          <w:kern w:val="0"/>
          <w:szCs w:val="21"/>
        </w:rPr>
        <w:t>我国现行标准下农村贫困人口实现脱贫，贫困县全部摘帽，解决区域性整体贫困，</w:t>
      </w:r>
      <w:proofErr w:type="gramStart"/>
      <w:r w:rsidRPr="0048482C">
        <w:rPr>
          <w:rFonts w:ascii="宋体" w:hAnsi="宋体" w:cs="宋体" w:hint="eastAsia"/>
          <w:color w:val="000000"/>
          <w:kern w:val="0"/>
          <w:szCs w:val="21"/>
        </w:rPr>
        <w:t>做到脱真贫</w:t>
      </w:r>
      <w:proofErr w:type="gramEnd"/>
      <w:r w:rsidRPr="0048482C">
        <w:rPr>
          <w:rFonts w:ascii="宋体" w:hAnsi="宋体" w:cs="宋体" w:hint="eastAsia"/>
          <w:color w:val="000000"/>
          <w:kern w:val="0"/>
          <w:szCs w:val="21"/>
        </w:rPr>
        <w:t>、真脱贫。</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二〇三〇年</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B.</w:t>
      </w:r>
      <w:r w:rsidRPr="0048482C">
        <w:rPr>
          <w:rFonts w:ascii="宋体" w:hAnsi="宋体" w:cs="宋体" w:hint="eastAsia"/>
          <w:color w:val="000000"/>
          <w:kern w:val="0"/>
          <w:szCs w:val="21"/>
        </w:rPr>
        <w:t>二〇二〇年</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二〇二五年</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D.</w:t>
      </w:r>
      <w:r w:rsidRPr="0048482C">
        <w:rPr>
          <w:rFonts w:ascii="宋体" w:hAnsi="宋体" w:cs="宋体" w:hint="eastAsia"/>
          <w:color w:val="000000"/>
          <w:kern w:val="0"/>
          <w:szCs w:val="21"/>
        </w:rPr>
        <w:t>二〇三五年</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B</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29</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加快完善社会主义市场经济体制。经济体制改革必须以</w:t>
      </w:r>
      <w:r w:rsidRPr="0048482C">
        <w:rPr>
          <w:rFonts w:ascii="宋体" w:hAnsi="宋体" w:cs="宋体"/>
          <w:color w:val="000000"/>
          <w:kern w:val="0"/>
          <w:szCs w:val="21"/>
        </w:rPr>
        <w:t>________</w:t>
      </w:r>
      <w:r w:rsidRPr="0048482C">
        <w:rPr>
          <w:rFonts w:ascii="宋体" w:hAnsi="宋体" w:cs="宋体" w:hint="eastAsia"/>
          <w:color w:val="000000"/>
          <w:kern w:val="0"/>
          <w:szCs w:val="21"/>
        </w:rPr>
        <w:t>和</w:t>
      </w:r>
      <w:r w:rsidRPr="0048482C">
        <w:rPr>
          <w:rFonts w:ascii="宋体" w:hAnsi="宋体" w:cs="宋体"/>
          <w:color w:val="000000"/>
          <w:kern w:val="0"/>
          <w:szCs w:val="21"/>
        </w:rPr>
        <w:t>________</w:t>
      </w:r>
      <w:r w:rsidRPr="0048482C">
        <w:rPr>
          <w:rFonts w:ascii="宋体" w:hAnsi="宋体" w:cs="宋体" w:hint="eastAsia"/>
          <w:color w:val="000000"/>
          <w:kern w:val="0"/>
          <w:szCs w:val="21"/>
        </w:rPr>
        <w:t>为重点，实现产权有效激励、要素自由流动、价格反应灵活、竞争公平有序、企业优胜劣汰。</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完善产权制度要素市场化配置</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B.</w:t>
      </w:r>
      <w:r w:rsidRPr="0048482C">
        <w:rPr>
          <w:rFonts w:ascii="宋体" w:hAnsi="宋体" w:cs="宋体" w:hint="eastAsia"/>
          <w:color w:val="000000"/>
          <w:kern w:val="0"/>
          <w:szCs w:val="21"/>
        </w:rPr>
        <w:t>要素市场化配置建立现代财政制度</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建立现代财政制度创新和完善宏观调控</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D.</w:t>
      </w:r>
      <w:r w:rsidRPr="0048482C">
        <w:rPr>
          <w:rFonts w:ascii="宋体" w:hAnsi="宋体" w:cs="宋体" w:hint="eastAsia"/>
          <w:color w:val="000000"/>
          <w:kern w:val="0"/>
          <w:szCs w:val="21"/>
        </w:rPr>
        <w:t>完善产权制度创新和完善宏观调控</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A</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30</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推动形成全面开放新格局。要以</w:t>
      </w:r>
      <w:r w:rsidRPr="0048482C">
        <w:rPr>
          <w:rFonts w:ascii="宋体" w:hAnsi="宋体" w:cs="宋体"/>
          <w:color w:val="000000"/>
          <w:kern w:val="0"/>
          <w:szCs w:val="21"/>
        </w:rPr>
        <w:t>_____</w:t>
      </w:r>
      <w:r w:rsidRPr="0048482C">
        <w:rPr>
          <w:rFonts w:ascii="宋体" w:hAnsi="宋体" w:cs="宋体" w:hint="eastAsia"/>
          <w:color w:val="000000"/>
          <w:kern w:val="0"/>
          <w:szCs w:val="21"/>
        </w:rPr>
        <w:t>建设为重点，坚持引进来和走出去并重，遵循共商共建共享原则，加强创新能力开放合作，形成陆海内外联动、东西双向互济的开放格局。</w:t>
      </w:r>
    </w:p>
    <w:p w:rsidR="00BC1C53" w:rsidRPr="0048482C" w:rsidRDefault="00BC1C53" w:rsidP="006A49C5">
      <w:pPr>
        <w:widowControl/>
        <w:spacing w:before="100" w:beforeAutospacing="1" w:after="100" w:afterAutospacing="1"/>
        <w:jc w:val="left"/>
        <w:rPr>
          <w:rFonts w:ascii="宋体" w:cs="宋体"/>
          <w:color w:val="000000"/>
          <w:kern w:val="0"/>
          <w:szCs w:val="21"/>
        </w:rPr>
      </w:pPr>
      <w:proofErr w:type="gramStart"/>
      <w:r w:rsidRPr="0048482C">
        <w:rPr>
          <w:rFonts w:ascii="宋体" w:hAnsi="宋体" w:cs="宋体"/>
          <w:color w:val="000000"/>
          <w:kern w:val="0"/>
          <w:szCs w:val="21"/>
        </w:rPr>
        <w:t>A.</w:t>
      </w:r>
      <w:r w:rsidRPr="0048482C">
        <w:rPr>
          <w:rFonts w:ascii="宋体" w:hAnsi="宋体" w:cs="宋体" w:hint="eastAsia"/>
          <w:color w:val="000000"/>
          <w:kern w:val="0"/>
          <w:szCs w:val="21"/>
        </w:rPr>
        <w:t>“</w:t>
      </w:r>
      <w:proofErr w:type="gramEnd"/>
      <w:r w:rsidRPr="0048482C">
        <w:rPr>
          <w:rFonts w:ascii="宋体" w:hAnsi="宋体" w:cs="宋体" w:hint="eastAsia"/>
          <w:color w:val="000000"/>
          <w:kern w:val="0"/>
          <w:szCs w:val="21"/>
        </w:rPr>
        <w:t>金砖机制</w:t>
      </w:r>
      <w:proofErr w:type="gramStart"/>
      <w:r w:rsidRPr="0048482C">
        <w:rPr>
          <w:rFonts w:ascii="宋体" w:hAnsi="宋体" w:cs="宋体" w:hint="eastAsia"/>
          <w:color w:val="000000"/>
          <w:kern w:val="0"/>
          <w:szCs w:val="21"/>
        </w:rPr>
        <w:t>”</w:t>
      </w:r>
      <w:proofErr w:type="gramEnd"/>
      <w:r w:rsidRPr="0048482C">
        <w:rPr>
          <w:rFonts w:ascii="宋体" w:hAnsi="宋体" w:cs="宋体"/>
          <w:color w:val="000000"/>
          <w:kern w:val="0"/>
          <w:szCs w:val="21"/>
        </w:rPr>
        <w:t>B.</w:t>
      </w:r>
      <w:r w:rsidRPr="0048482C">
        <w:rPr>
          <w:rFonts w:ascii="宋体" w:hAnsi="宋体" w:cs="宋体" w:hint="eastAsia"/>
          <w:color w:val="000000"/>
          <w:kern w:val="0"/>
          <w:szCs w:val="21"/>
        </w:rPr>
        <w:t>自贸区</w:t>
      </w:r>
    </w:p>
    <w:p w:rsidR="00BC1C53" w:rsidRPr="0048482C" w:rsidRDefault="00BC1C53" w:rsidP="006A49C5">
      <w:pPr>
        <w:widowControl/>
        <w:spacing w:before="100" w:beforeAutospacing="1" w:after="100" w:afterAutospacing="1"/>
        <w:jc w:val="left"/>
        <w:rPr>
          <w:rFonts w:ascii="宋体" w:cs="宋体"/>
          <w:color w:val="000000"/>
          <w:kern w:val="0"/>
          <w:szCs w:val="21"/>
        </w:rPr>
      </w:pPr>
      <w:proofErr w:type="gramStart"/>
      <w:r w:rsidRPr="0048482C">
        <w:rPr>
          <w:rFonts w:ascii="宋体" w:hAnsi="宋体" w:cs="宋体"/>
          <w:color w:val="000000"/>
          <w:kern w:val="0"/>
          <w:szCs w:val="21"/>
        </w:rPr>
        <w:t>C.</w:t>
      </w:r>
      <w:r w:rsidRPr="0048482C">
        <w:rPr>
          <w:rFonts w:ascii="宋体" w:hAnsi="宋体" w:cs="宋体" w:hint="eastAsia"/>
          <w:color w:val="000000"/>
          <w:kern w:val="0"/>
          <w:szCs w:val="21"/>
        </w:rPr>
        <w:t>“</w:t>
      </w:r>
      <w:proofErr w:type="gramEnd"/>
      <w:r w:rsidRPr="0048482C">
        <w:rPr>
          <w:rFonts w:ascii="宋体" w:hAnsi="宋体" w:cs="宋体" w:hint="eastAsia"/>
          <w:color w:val="000000"/>
          <w:kern w:val="0"/>
          <w:szCs w:val="21"/>
        </w:rPr>
        <w:t>一带一路</w:t>
      </w:r>
      <w:proofErr w:type="gramStart"/>
      <w:r w:rsidRPr="0048482C">
        <w:rPr>
          <w:rFonts w:ascii="宋体" w:hAnsi="宋体" w:cs="宋体" w:hint="eastAsia"/>
          <w:color w:val="000000"/>
          <w:kern w:val="0"/>
          <w:szCs w:val="21"/>
        </w:rPr>
        <w:t>”</w:t>
      </w:r>
      <w:proofErr w:type="gramEnd"/>
      <w:r w:rsidRPr="0048482C">
        <w:rPr>
          <w:rFonts w:ascii="宋体" w:hAnsi="宋体" w:cs="宋体"/>
          <w:color w:val="000000"/>
          <w:kern w:val="0"/>
          <w:szCs w:val="21"/>
        </w:rPr>
        <w:t>D.</w:t>
      </w:r>
      <w:r w:rsidRPr="0048482C">
        <w:rPr>
          <w:rFonts w:ascii="宋体" w:hAnsi="宋体" w:cs="宋体" w:hint="eastAsia"/>
          <w:color w:val="000000"/>
          <w:kern w:val="0"/>
          <w:szCs w:val="21"/>
        </w:rPr>
        <w:t>区域合作</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C</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31</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赋予自由贸易试验区更大改革自主权，探索建设</w:t>
      </w:r>
      <w:r w:rsidRPr="0048482C">
        <w:rPr>
          <w:rFonts w:ascii="宋体" w:hAnsi="宋体" w:cs="宋体"/>
          <w:color w:val="000000"/>
          <w:kern w:val="0"/>
          <w:szCs w:val="21"/>
        </w:rPr>
        <w:t>______</w:t>
      </w:r>
      <w:r w:rsidRPr="0048482C">
        <w:rPr>
          <w:rFonts w:ascii="宋体" w:hAnsi="宋体" w:cs="宋体" w:hint="eastAsia"/>
          <w:color w:val="000000"/>
          <w:kern w:val="0"/>
          <w:szCs w:val="21"/>
        </w:rPr>
        <w:t>。</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lastRenderedPageBreak/>
        <w:t>A.</w:t>
      </w:r>
      <w:r w:rsidRPr="0048482C">
        <w:rPr>
          <w:rFonts w:ascii="宋体" w:hAnsi="宋体" w:cs="宋体" w:hint="eastAsia"/>
          <w:color w:val="000000"/>
          <w:kern w:val="0"/>
          <w:szCs w:val="21"/>
        </w:rPr>
        <w:t>自由贸易城</w:t>
      </w:r>
      <w:r w:rsidRPr="0048482C">
        <w:rPr>
          <w:rFonts w:ascii="宋体" w:hAnsi="宋体" w:cs="宋体"/>
          <w:color w:val="000000"/>
          <w:kern w:val="0"/>
          <w:szCs w:val="21"/>
        </w:rPr>
        <w:t>B.</w:t>
      </w:r>
      <w:r w:rsidRPr="0048482C">
        <w:rPr>
          <w:rFonts w:ascii="宋体" w:hAnsi="宋体" w:cs="宋体" w:hint="eastAsia"/>
          <w:color w:val="000000"/>
          <w:kern w:val="0"/>
          <w:szCs w:val="21"/>
        </w:rPr>
        <w:t>自由贸易区</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自由贸易港</w:t>
      </w:r>
      <w:r w:rsidRPr="0048482C">
        <w:rPr>
          <w:rFonts w:ascii="宋体" w:hAnsi="宋体" w:cs="宋体"/>
          <w:color w:val="000000"/>
          <w:kern w:val="0"/>
          <w:szCs w:val="21"/>
        </w:rPr>
        <w:t>D.</w:t>
      </w:r>
      <w:r w:rsidRPr="0048482C">
        <w:rPr>
          <w:rFonts w:ascii="宋体" w:hAnsi="宋体" w:cs="宋体" w:hint="eastAsia"/>
          <w:color w:val="000000"/>
          <w:kern w:val="0"/>
          <w:szCs w:val="21"/>
        </w:rPr>
        <w:t>自由贸易市</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C</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32</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坚持党的领导、人民当家作主、依法治国有机统一。</w:t>
      </w:r>
      <w:r w:rsidRPr="0048482C">
        <w:rPr>
          <w:rFonts w:ascii="宋体" w:hAnsi="宋体" w:cs="宋体"/>
          <w:color w:val="000000"/>
          <w:kern w:val="0"/>
          <w:szCs w:val="21"/>
        </w:rPr>
        <w:t>_______</w:t>
      </w:r>
      <w:r w:rsidRPr="0048482C">
        <w:rPr>
          <w:rFonts w:ascii="宋体" w:hAnsi="宋体" w:cs="宋体" w:hint="eastAsia"/>
          <w:color w:val="000000"/>
          <w:kern w:val="0"/>
          <w:szCs w:val="21"/>
        </w:rPr>
        <w:t>是社会主义民主政治的本质特征。</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党的领导</w:t>
      </w:r>
      <w:r w:rsidRPr="0048482C">
        <w:rPr>
          <w:rFonts w:ascii="宋体" w:hAnsi="宋体" w:cs="宋体"/>
          <w:color w:val="000000"/>
          <w:kern w:val="0"/>
          <w:szCs w:val="21"/>
        </w:rPr>
        <w:t>B.</w:t>
      </w:r>
      <w:r w:rsidRPr="0048482C">
        <w:rPr>
          <w:rFonts w:ascii="宋体" w:hAnsi="宋体" w:cs="宋体" w:hint="eastAsia"/>
          <w:color w:val="000000"/>
          <w:kern w:val="0"/>
          <w:szCs w:val="21"/>
        </w:rPr>
        <w:t>人民当家作主</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依法治国</w:t>
      </w:r>
      <w:r w:rsidRPr="0048482C">
        <w:rPr>
          <w:rFonts w:ascii="宋体" w:hAnsi="宋体" w:cs="宋体"/>
          <w:color w:val="000000"/>
          <w:kern w:val="0"/>
          <w:szCs w:val="21"/>
        </w:rPr>
        <w:t>D.</w:t>
      </w:r>
      <w:r w:rsidRPr="0048482C">
        <w:rPr>
          <w:rFonts w:ascii="宋体" w:hAnsi="宋体" w:cs="宋体" w:hint="eastAsia"/>
          <w:color w:val="000000"/>
          <w:kern w:val="0"/>
          <w:szCs w:val="21"/>
        </w:rPr>
        <w:t>政治体制改革</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B</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33</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加强人民当家作主制度保障。</w:t>
      </w:r>
      <w:r w:rsidRPr="0048482C">
        <w:rPr>
          <w:rFonts w:ascii="宋体" w:hAnsi="宋体" w:cs="宋体"/>
          <w:color w:val="000000"/>
          <w:kern w:val="0"/>
          <w:szCs w:val="21"/>
        </w:rPr>
        <w:t>______</w:t>
      </w:r>
      <w:r w:rsidRPr="0048482C">
        <w:rPr>
          <w:rFonts w:ascii="宋体" w:hAnsi="宋体" w:cs="宋体" w:hint="eastAsia"/>
          <w:color w:val="000000"/>
          <w:kern w:val="0"/>
          <w:szCs w:val="21"/>
        </w:rPr>
        <w:t>是坚持党的领导、人民当家作主、依法治国有机统一的根本政治制度安排。</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人民代表大会制度</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B.</w:t>
      </w:r>
      <w:r w:rsidRPr="0048482C">
        <w:rPr>
          <w:rFonts w:ascii="宋体" w:hAnsi="宋体" w:cs="宋体" w:hint="eastAsia"/>
          <w:color w:val="000000"/>
          <w:kern w:val="0"/>
          <w:szCs w:val="21"/>
        </w:rPr>
        <w:t>多党合作和政治协商制度</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民族区域自治制度</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D.</w:t>
      </w:r>
      <w:r w:rsidRPr="0048482C">
        <w:rPr>
          <w:rFonts w:ascii="宋体" w:hAnsi="宋体" w:cs="宋体" w:hint="eastAsia"/>
          <w:color w:val="000000"/>
          <w:kern w:val="0"/>
          <w:szCs w:val="21"/>
        </w:rPr>
        <w:t>基层群众自治制度</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A</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34</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深化依法治国实践。成立中央全面</w:t>
      </w:r>
      <w:r w:rsidRPr="0048482C">
        <w:rPr>
          <w:rFonts w:ascii="宋体" w:hAnsi="宋体" w:cs="宋体"/>
          <w:color w:val="000000"/>
          <w:kern w:val="0"/>
          <w:szCs w:val="21"/>
        </w:rPr>
        <w:t>______</w:t>
      </w:r>
      <w:r w:rsidRPr="0048482C">
        <w:rPr>
          <w:rFonts w:ascii="宋体" w:hAnsi="宋体" w:cs="宋体" w:hint="eastAsia"/>
          <w:color w:val="000000"/>
          <w:kern w:val="0"/>
          <w:szCs w:val="21"/>
        </w:rPr>
        <w:t>领导小组，加强对法治中国建设的统一领导。</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深化改革</w:t>
      </w:r>
      <w:r w:rsidRPr="0048482C">
        <w:rPr>
          <w:rFonts w:ascii="宋体" w:hAnsi="宋体" w:cs="宋体"/>
          <w:color w:val="000000"/>
          <w:kern w:val="0"/>
          <w:szCs w:val="21"/>
        </w:rPr>
        <w:t>B.</w:t>
      </w:r>
      <w:r w:rsidRPr="0048482C">
        <w:rPr>
          <w:rFonts w:ascii="宋体" w:hAnsi="宋体" w:cs="宋体" w:hint="eastAsia"/>
          <w:color w:val="000000"/>
          <w:kern w:val="0"/>
          <w:szCs w:val="21"/>
        </w:rPr>
        <w:t>依法治国</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从严治党</w:t>
      </w:r>
      <w:r w:rsidRPr="0048482C">
        <w:rPr>
          <w:rFonts w:ascii="宋体" w:hAnsi="宋体" w:cs="宋体"/>
          <w:color w:val="000000"/>
          <w:kern w:val="0"/>
          <w:szCs w:val="21"/>
        </w:rPr>
        <w:t>D.</w:t>
      </w:r>
      <w:r w:rsidRPr="0048482C">
        <w:rPr>
          <w:rFonts w:ascii="宋体" w:hAnsi="宋体" w:cs="宋体" w:hint="eastAsia"/>
          <w:color w:val="000000"/>
          <w:kern w:val="0"/>
          <w:szCs w:val="21"/>
        </w:rPr>
        <w:t>司法改革</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B</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35</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深化机构和行政体制改革</w:t>
      </w:r>
      <w:r w:rsidRPr="0048482C">
        <w:rPr>
          <w:rFonts w:ascii="宋体"/>
          <w:color w:val="000000"/>
          <w:szCs w:val="21"/>
        </w:rPr>
        <w:t>,</w:t>
      </w:r>
      <w:r w:rsidRPr="0048482C">
        <w:rPr>
          <w:rFonts w:ascii="宋体" w:hAnsi="宋体" w:cs="宋体" w:hint="eastAsia"/>
          <w:color w:val="000000"/>
          <w:kern w:val="0"/>
          <w:szCs w:val="21"/>
        </w:rPr>
        <w:t>转变政府职能，深化简政放权，创新监管方式，增强政府公信力和执行力，建设人民满意的</w:t>
      </w:r>
      <w:r w:rsidRPr="0048482C">
        <w:rPr>
          <w:rFonts w:ascii="宋体" w:hAnsi="宋体" w:cs="宋体"/>
          <w:color w:val="000000"/>
          <w:kern w:val="0"/>
          <w:szCs w:val="21"/>
        </w:rPr>
        <w:t>______</w:t>
      </w:r>
      <w:r w:rsidRPr="0048482C">
        <w:rPr>
          <w:rFonts w:ascii="宋体" w:hAnsi="宋体" w:cs="宋体" w:hint="eastAsia"/>
          <w:color w:val="000000"/>
          <w:kern w:val="0"/>
          <w:szCs w:val="21"/>
        </w:rPr>
        <w:t>政府</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法治</w:t>
      </w:r>
      <w:r w:rsidRPr="0048482C">
        <w:rPr>
          <w:rFonts w:ascii="宋体" w:hAnsi="宋体" w:cs="宋体"/>
          <w:color w:val="000000"/>
          <w:kern w:val="0"/>
          <w:szCs w:val="21"/>
        </w:rPr>
        <w:t>B.</w:t>
      </w:r>
      <w:r w:rsidRPr="0048482C">
        <w:rPr>
          <w:rFonts w:ascii="宋体" w:hAnsi="宋体" w:cs="宋体" w:hint="eastAsia"/>
          <w:color w:val="000000"/>
          <w:kern w:val="0"/>
          <w:szCs w:val="21"/>
        </w:rPr>
        <w:t>创新型</w:t>
      </w:r>
      <w:r w:rsidRPr="0048482C">
        <w:rPr>
          <w:rFonts w:ascii="宋体" w:hAnsi="宋体" w:cs="宋体"/>
          <w:color w:val="000000"/>
          <w:kern w:val="0"/>
          <w:szCs w:val="21"/>
        </w:rPr>
        <w:t>C.</w:t>
      </w:r>
      <w:r w:rsidRPr="0048482C">
        <w:rPr>
          <w:rFonts w:ascii="宋体" w:hAnsi="宋体" w:cs="宋体" w:hint="eastAsia"/>
          <w:color w:val="000000"/>
          <w:kern w:val="0"/>
          <w:szCs w:val="21"/>
        </w:rPr>
        <w:t>廉洁</w:t>
      </w:r>
      <w:r w:rsidRPr="0048482C">
        <w:rPr>
          <w:rFonts w:ascii="宋体" w:hAnsi="宋体" w:cs="宋体"/>
          <w:color w:val="000000"/>
          <w:kern w:val="0"/>
          <w:szCs w:val="21"/>
        </w:rPr>
        <w:t>D.</w:t>
      </w:r>
      <w:r w:rsidRPr="0048482C">
        <w:rPr>
          <w:rFonts w:ascii="宋体" w:hAnsi="宋体" w:cs="宋体" w:hint="eastAsia"/>
          <w:color w:val="000000"/>
          <w:kern w:val="0"/>
          <w:szCs w:val="21"/>
        </w:rPr>
        <w:t>服务型</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D</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36</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建设</w:t>
      </w:r>
      <w:r w:rsidRPr="0048482C">
        <w:rPr>
          <w:rFonts w:ascii="宋体" w:hAnsi="宋体" w:cs="宋体"/>
          <w:color w:val="000000"/>
          <w:kern w:val="0"/>
          <w:szCs w:val="21"/>
        </w:rPr>
        <w:t>______</w:t>
      </w:r>
      <w:r w:rsidRPr="0048482C">
        <w:rPr>
          <w:rFonts w:ascii="宋体" w:hAnsi="宋体" w:cs="宋体" w:hint="eastAsia"/>
          <w:color w:val="000000"/>
          <w:kern w:val="0"/>
          <w:szCs w:val="21"/>
        </w:rPr>
        <w:t>是中华民族伟大复兴的基础工程。</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经济强国</w:t>
      </w:r>
      <w:r w:rsidRPr="0048482C">
        <w:rPr>
          <w:rFonts w:ascii="宋体" w:hAnsi="宋体" w:cs="宋体"/>
          <w:color w:val="000000"/>
          <w:kern w:val="0"/>
          <w:szCs w:val="21"/>
        </w:rPr>
        <w:t>B.</w:t>
      </w:r>
      <w:r w:rsidRPr="0048482C">
        <w:rPr>
          <w:rFonts w:ascii="宋体" w:hAnsi="宋体" w:cs="宋体" w:hint="eastAsia"/>
          <w:color w:val="000000"/>
          <w:kern w:val="0"/>
          <w:szCs w:val="21"/>
        </w:rPr>
        <w:t>政治强国</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lastRenderedPageBreak/>
        <w:t>C.</w:t>
      </w:r>
      <w:r w:rsidRPr="0048482C">
        <w:rPr>
          <w:rFonts w:ascii="宋体" w:hAnsi="宋体" w:cs="宋体" w:hint="eastAsia"/>
          <w:color w:val="000000"/>
          <w:kern w:val="0"/>
          <w:szCs w:val="21"/>
        </w:rPr>
        <w:t>教育强国</w:t>
      </w:r>
      <w:r w:rsidRPr="0048482C">
        <w:rPr>
          <w:rFonts w:ascii="宋体" w:hAnsi="宋体" w:cs="宋体"/>
          <w:color w:val="000000"/>
          <w:kern w:val="0"/>
          <w:szCs w:val="21"/>
        </w:rPr>
        <w:t>D.</w:t>
      </w:r>
      <w:r w:rsidRPr="0048482C">
        <w:rPr>
          <w:rFonts w:ascii="宋体" w:hAnsi="宋体" w:cs="宋体" w:hint="eastAsia"/>
          <w:color w:val="000000"/>
          <w:kern w:val="0"/>
          <w:szCs w:val="21"/>
        </w:rPr>
        <w:t>文化强国</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C</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37</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国家安全是安邦定国的重要基石，</w:t>
      </w:r>
      <w:r w:rsidRPr="0048482C">
        <w:rPr>
          <w:rFonts w:ascii="宋体" w:hAnsi="宋体" w:cs="宋体"/>
          <w:color w:val="000000"/>
          <w:kern w:val="0"/>
          <w:szCs w:val="21"/>
        </w:rPr>
        <w:t>______</w:t>
      </w:r>
      <w:r w:rsidRPr="0048482C">
        <w:rPr>
          <w:rFonts w:ascii="宋体" w:hAnsi="宋体" w:cs="宋体" w:hint="eastAsia"/>
          <w:color w:val="000000"/>
          <w:kern w:val="0"/>
          <w:szCs w:val="21"/>
        </w:rPr>
        <w:t>是全国各族人民根本利益所在。</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加快经济发展</w:t>
      </w:r>
      <w:r w:rsidRPr="0048482C">
        <w:rPr>
          <w:rFonts w:ascii="宋体" w:hAnsi="宋体" w:cs="宋体"/>
          <w:color w:val="000000"/>
          <w:kern w:val="0"/>
          <w:szCs w:val="21"/>
        </w:rPr>
        <w:t>B.</w:t>
      </w:r>
      <w:r w:rsidRPr="0048482C">
        <w:rPr>
          <w:rFonts w:ascii="宋体" w:hAnsi="宋体" w:cs="宋体" w:hint="eastAsia"/>
          <w:color w:val="000000"/>
          <w:kern w:val="0"/>
          <w:szCs w:val="21"/>
        </w:rPr>
        <w:t>维护国家统一</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促进国际合作</w:t>
      </w:r>
      <w:r w:rsidRPr="0048482C">
        <w:rPr>
          <w:rFonts w:ascii="宋体" w:hAnsi="宋体" w:cs="宋体"/>
          <w:color w:val="000000"/>
          <w:kern w:val="0"/>
          <w:szCs w:val="21"/>
        </w:rPr>
        <w:t>D.</w:t>
      </w:r>
      <w:r w:rsidRPr="0048482C">
        <w:rPr>
          <w:rFonts w:ascii="宋体" w:hAnsi="宋体" w:cs="宋体" w:hint="eastAsia"/>
          <w:color w:val="000000"/>
          <w:kern w:val="0"/>
          <w:szCs w:val="21"/>
        </w:rPr>
        <w:t>维护国家安全</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D</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38</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加快建立绿色生产和消费的法律制度和政策导向，建立健全</w:t>
      </w:r>
      <w:r w:rsidRPr="0048482C">
        <w:rPr>
          <w:rFonts w:ascii="宋体" w:hAnsi="宋体" w:cs="宋体"/>
          <w:color w:val="000000"/>
          <w:kern w:val="0"/>
          <w:szCs w:val="21"/>
        </w:rPr>
        <w:t>____</w:t>
      </w:r>
      <w:r w:rsidRPr="0048482C">
        <w:rPr>
          <w:rFonts w:ascii="宋体" w:hAnsi="宋体" w:cs="宋体" w:hint="eastAsia"/>
          <w:color w:val="000000"/>
          <w:kern w:val="0"/>
          <w:szCs w:val="21"/>
        </w:rPr>
        <w:t>的经济体系。</w:t>
      </w:r>
    </w:p>
    <w:p w:rsidR="00BC1C53" w:rsidRPr="0048482C" w:rsidRDefault="00BC1C53" w:rsidP="006A49C5">
      <w:pPr>
        <w:pStyle w:val="a5"/>
        <w:widowControl/>
        <w:numPr>
          <w:ilvl w:val="0"/>
          <w:numId w:val="2"/>
        </w:numPr>
        <w:spacing w:before="100" w:beforeAutospacing="1" w:after="100" w:afterAutospacing="1"/>
        <w:ind w:firstLineChars="0"/>
        <w:jc w:val="left"/>
        <w:rPr>
          <w:rFonts w:ascii="宋体" w:cs="宋体"/>
          <w:color w:val="000000"/>
          <w:kern w:val="0"/>
          <w:szCs w:val="21"/>
        </w:rPr>
      </w:pPr>
      <w:r w:rsidRPr="0048482C">
        <w:rPr>
          <w:rFonts w:ascii="宋体" w:hAnsi="宋体" w:cs="宋体" w:hint="eastAsia"/>
          <w:color w:val="000000"/>
          <w:kern w:val="0"/>
          <w:szCs w:val="21"/>
        </w:rPr>
        <w:t>绿色低碳循环发展</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B.</w:t>
      </w:r>
      <w:r w:rsidRPr="0048482C">
        <w:rPr>
          <w:rFonts w:ascii="宋体" w:hAnsi="宋体" w:cs="宋体" w:hint="eastAsia"/>
          <w:color w:val="000000"/>
          <w:kern w:val="0"/>
          <w:szCs w:val="21"/>
        </w:rPr>
        <w:t>绿色节约循环发展</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绿色低碳节约发展</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D.</w:t>
      </w:r>
      <w:proofErr w:type="gramStart"/>
      <w:r w:rsidRPr="0048482C">
        <w:rPr>
          <w:rFonts w:ascii="宋体" w:hAnsi="宋体" w:cs="宋体" w:hint="eastAsia"/>
          <w:color w:val="000000"/>
          <w:kern w:val="0"/>
          <w:szCs w:val="21"/>
        </w:rPr>
        <w:t>节约低</w:t>
      </w:r>
      <w:proofErr w:type="gramEnd"/>
      <w:r w:rsidRPr="0048482C">
        <w:rPr>
          <w:rFonts w:ascii="宋体" w:hAnsi="宋体" w:cs="宋体" w:hint="eastAsia"/>
          <w:color w:val="000000"/>
          <w:kern w:val="0"/>
          <w:szCs w:val="21"/>
        </w:rPr>
        <w:t>碳循环发展</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A</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39</w:t>
      </w:r>
      <w:r w:rsidR="00725BC3">
        <w:rPr>
          <w:rFonts w:ascii="宋体" w:hAnsi="宋体" w:cs="宋体" w:hint="eastAsia"/>
          <w:b/>
          <w:bCs/>
          <w:color w:val="000000"/>
          <w:kern w:val="0"/>
          <w:szCs w:val="21"/>
        </w:rPr>
        <w:t>、</w:t>
      </w:r>
      <w:r w:rsidRPr="0048482C">
        <w:rPr>
          <w:rFonts w:ascii="宋体" w:hAnsi="宋体" w:cs="宋体" w:hint="eastAsia"/>
          <w:color w:val="000000"/>
          <w:kern w:val="0"/>
          <w:szCs w:val="21"/>
        </w:rPr>
        <w:t>我们要牢固树立社会主义生态文明观，推动形成</w:t>
      </w:r>
      <w:r w:rsidRPr="0048482C">
        <w:rPr>
          <w:rFonts w:ascii="宋体" w:hAnsi="宋体" w:cs="宋体"/>
          <w:color w:val="000000"/>
          <w:kern w:val="0"/>
          <w:szCs w:val="21"/>
        </w:rPr>
        <w:t>______</w:t>
      </w:r>
      <w:r w:rsidRPr="0048482C">
        <w:rPr>
          <w:rFonts w:ascii="宋体" w:hAnsi="宋体" w:cs="宋体" w:hint="eastAsia"/>
          <w:color w:val="000000"/>
          <w:kern w:val="0"/>
          <w:szCs w:val="21"/>
        </w:rPr>
        <w:t>现代化建设新格局，为保护生态环境</w:t>
      </w:r>
      <w:proofErr w:type="gramStart"/>
      <w:r w:rsidRPr="0048482C">
        <w:rPr>
          <w:rFonts w:ascii="宋体" w:hAnsi="宋体" w:cs="宋体" w:hint="eastAsia"/>
          <w:color w:val="000000"/>
          <w:kern w:val="0"/>
          <w:szCs w:val="21"/>
        </w:rPr>
        <w:t>作出</w:t>
      </w:r>
      <w:proofErr w:type="gramEnd"/>
      <w:r w:rsidRPr="0048482C">
        <w:rPr>
          <w:rFonts w:ascii="宋体" w:hAnsi="宋体" w:cs="宋体" w:hint="eastAsia"/>
          <w:color w:val="000000"/>
          <w:kern w:val="0"/>
          <w:szCs w:val="21"/>
        </w:rPr>
        <w:t>我们这代人的努力！</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人与自然和谐共生</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B.</w:t>
      </w:r>
      <w:r w:rsidRPr="0048482C">
        <w:rPr>
          <w:rFonts w:ascii="宋体" w:hAnsi="宋体" w:cs="宋体" w:hint="eastAsia"/>
          <w:color w:val="000000"/>
          <w:kern w:val="0"/>
          <w:szCs w:val="21"/>
        </w:rPr>
        <w:t>人与环境和谐发展</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人与自然和谐发展</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D.</w:t>
      </w:r>
      <w:r w:rsidRPr="0048482C">
        <w:rPr>
          <w:rFonts w:ascii="宋体" w:hAnsi="宋体" w:cs="宋体" w:hint="eastAsia"/>
          <w:color w:val="000000"/>
          <w:kern w:val="0"/>
          <w:szCs w:val="21"/>
        </w:rPr>
        <w:t>人与环境和谐共生</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C</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40</w:t>
      </w:r>
      <w:r w:rsidR="00A27E7E">
        <w:rPr>
          <w:rFonts w:ascii="宋体" w:hAnsi="宋体" w:cs="宋体" w:hint="eastAsia"/>
          <w:b/>
          <w:bCs/>
          <w:color w:val="000000"/>
          <w:kern w:val="0"/>
          <w:szCs w:val="21"/>
        </w:rPr>
        <w:t>、</w:t>
      </w:r>
      <w:r w:rsidRPr="0048482C">
        <w:rPr>
          <w:rFonts w:ascii="宋体" w:hAnsi="宋体" w:cs="宋体" w:hint="eastAsia"/>
          <w:color w:val="000000"/>
          <w:kern w:val="0"/>
          <w:szCs w:val="21"/>
        </w:rPr>
        <w:t>树立</w:t>
      </w:r>
      <w:r w:rsidRPr="0048482C">
        <w:rPr>
          <w:rFonts w:ascii="宋体" w:hAnsi="宋体" w:cs="宋体"/>
          <w:color w:val="000000"/>
          <w:kern w:val="0"/>
          <w:szCs w:val="21"/>
        </w:rPr>
        <w:t>____</w:t>
      </w:r>
      <w:r w:rsidRPr="0048482C">
        <w:rPr>
          <w:rFonts w:ascii="宋体" w:hAnsi="宋体" w:cs="宋体" w:hint="eastAsia"/>
          <w:color w:val="000000"/>
          <w:kern w:val="0"/>
          <w:szCs w:val="21"/>
        </w:rPr>
        <w:t>是核心战斗力的思想，推进重大技术创新、自主创新，加强军事人才培养体系建设，建设创新型人民军队。</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创新</w:t>
      </w:r>
      <w:r w:rsidRPr="0048482C">
        <w:rPr>
          <w:rFonts w:ascii="宋体" w:hAnsi="宋体" w:cs="宋体"/>
          <w:color w:val="000000"/>
          <w:kern w:val="0"/>
          <w:szCs w:val="21"/>
        </w:rPr>
        <w:t>B.</w:t>
      </w:r>
      <w:r w:rsidRPr="0048482C">
        <w:rPr>
          <w:rFonts w:ascii="宋体" w:hAnsi="宋体" w:cs="宋体" w:hint="eastAsia"/>
          <w:color w:val="000000"/>
          <w:kern w:val="0"/>
          <w:szCs w:val="21"/>
        </w:rPr>
        <w:t>科技</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人才</w:t>
      </w:r>
      <w:r w:rsidRPr="0048482C">
        <w:rPr>
          <w:rFonts w:ascii="宋体" w:hAnsi="宋体" w:cs="宋体"/>
          <w:color w:val="000000"/>
          <w:kern w:val="0"/>
          <w:szCs w:val="21"/>
        </w:rPr>
        <w:t>D.</w:t>
      </w:r>
      <w:r w:rsidRPr="0048482C">
        <w:rPr>
          <w:rFonts w:ascii="宋体" w:hAnsi="宋体" w:cs="宋体" w:hint="eastAsia"/>
          <w:color w:val="000000"/>
          <w:kern w:val="0"/>
          <w:szCs w:val="21"/>
        </w:rPr>
        <w:t>技术</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B</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41</w:t>
      </w:r>
      <w:r w:rsidR="00A27E7E">
        <w:rPr>
          <w:rFonts w:ascii="宋体" w:hAnsi="宋体" w:cs="宋体" w:hint="eastAsia"/>
          <w:b/>
          <w:bCs/>
          <w:color w:val="000000"/>
          <w:kern w:val="0"/>
          <w:szCs w:val="21"/>
        </w:rPr>
        <w:t>、</w:t>
      </w:r>
      <w:r w:rsidRPr="0048482C">
        <w:rPr>
          <w:rFonts w:ascii="宋体" w:hAnsi="宋体" w:cs="宋体"/>
          <w:color w:val="000000"/>
          <w:kern w:val="0"/>
          <w:szCs w:val="21"/>
        </w:rPr>
        <w:t>______</w:t>
      </w:r>
      <w:r w:rsidRPr="0048482C">
        <w:rPr>
          <w:rFonts w:ascii="宋体" w:hAnsi="宋体" w:cs="宋体" w:hint="eastAsia"/>
          <w:color w:val="000000"/>
          <w:kern w:val="0"/>
          <w:szCs w:val="21"/>
        </w:rPr>
        <w:t>是两岸关系的政治基础。</w:t>
      </w:r>
    </w:p>
    <w:p w:rsidR="00BC1C53" w:rsidRPr="0048482C" w:rsidRDefault="00BC1C53" w:rsidP="006A49C5">
      <w:pPr>
        <w:widowControl/>
        <w:spacing w:before="100" w:beforeAutospacing="1" w:after="100" w:afterAutospacing="1"/>
        <w:jc w:val="left"/>
        <w:rPr>
          <w:rFonts w:ascii="宋体" w:cs="宋体"/>
          <w:color w:val="000000"/>
          <w:kern w:val="0"/>
          <w:szCs w:val="21"/>
        </w:rPr>
      </w:pPr>
      <w:proofErr w:type="gramStart"/>
      <w:r w:rsidRPr="0048482C">
        <w:rPr>
          <w:rFonts w:ascii="宋体" w:hAnsi="宋体" w:cs="宋体"/>
          <w:color w:val="000000"/>
          <w:kern w:val="0"/>
          <w:szCs w:val="21"/>
        </w:rPr>
        <w:lastRenderedPageBreak/>
        <w:t>A.</w:t>
      </w:r>
      <w:r w:rsidRPr="0048482C">
        <w:rPr>
          <w:rFonts w:ascii="宋体" w:hAnsi="宋体" w:cs="宋体" w:hint="eastAsia"/>
          <w:color w:val="000000"/>
          <w:kern w:val="0"/>
          <w:szCs w:val="21"/>
        </w:rPr>
        <w:t>“</w:t>
      </w:r>
      <w:proofErr w:type="gramEnd"/>
      <w:r w:rsidRPr="0048482C">
        <w:rPr>
          <w:rFonts w:ascii="宋体" w:hAnsi="宋体" w:cs="宋体" w:hint="eastAsia"/>
          <w:color w:val="000000"/>
          <w:kern w:val="0"/>
          <w:szCs w:val="21"/>
        </w:rPr>
        <w:t>九二共识</w:t>
      </w:r>
      <w:proofErr w:type="gramStart"/>
      <w:r w:rsidRPr="0048482C">
        <w:rPr>
          <w:rFonts w:ascii="宋体" w:hAnsi="宋体" w:cs="宋体" w:hint="eastAsia"/>
          <w:color w:val="000000"/>
          <w:kern w:val="0"/>
          <w:szCs w:val="21"/>
        </w:rPr>
        <w:t>”</w:t>
      </w:r>
      <w:proofErr w:type="gramEnd"/>
      <w:r w:rsidRPr="0048482C">
        <w:rPr>
          <w:rFonts w:ascii="宋体" w:hAnsi="宋体" w:cs="宋体"/>
          <w:color w:val="000000"/>
          <w:kern w:val="0"/>
          <w:szCs w:val="21"/>
        </w:rPr>
        <w:t xml:space="preserve"> B.</w:t>
      </w:r>
      <w:r w:rsidRPr="0048482C">
        <w:rPr>
          <w:rFonts w:ascii="宋体" w:hAnsi="宋体" w:cs="宋体" w:hint="eastAsia"/>
          <w:color w:val="000000"/>
          <w:kern w:val="0"/>
          <w:szCs w:val="21"/>
        </w:rPr>
        <w:t>反对“台独”</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一个中国原则</w:t>
      </w:r>
      <w:r w:rsidRPr="0048482C">
        <w:rPr>
          <w:rFonts w:ascii="宋体" w:hAnsi="宋体" w:cs="宋体"/>
          <w:color w:val="000000"/>
          <w:kern w:val="0"/>
          <w:szCs w:val="21"/>
        </w:rPr>
        <w:t>D.</w:t>
      </w:r>
      <w:r w:rsidRPr="0048482C">
        <w:rPr>
          <w:rFonts w:ascii="宋体" w:hAnsi="宋体" w:cs="宋体" w:hint="eastAsia"/>
          <w:color w:val="000000"/>
          <w:kern w:val="0"/>
          <w:szCs w:val="21"/>
        </w:rPr>
        <w:t>和平统一</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C</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42</w:t>
      </w:r>
      <w:r w:rsidR="00A27E7E">
        <w:rPr>
          <w:rFonts w:ascii="宋体" w:hAnsi="宋体" w:cs="宋体" w:hint="eastAsia"/>
          <w:b/>
          <w:bCs/>
          <w:color w:val="000000"/>
          <w:kern w:val="0"/>
          <w:szCs w:val="21"/>
        </w:rPr>
        <w:t>、</w:t>
      </w:r>
      <w:r w:rsidRPr="0048482C">
        <w:rPr>
          <w:rFonts w:ascii="宋体" w:hAnsi="宋体" w:cs="宋体" w:hint="eastAsia"/>
          <w:color w:val="000000"/>
          <w:kern w:val="0"/>
          <w:szCs w:val="21"/>
        </w:rPr>
        <w:t>我们呼吁，各国人民同心协力，构建人类命运共同体，建设</w:t>
      </w:r>
      <w:r w:rsidRPr="0048482C">
        <w:rPr>
          <w:rFonts w:ascii="宋体" w:hAnsi="宋体" w:cs="宋体"/>
          <w:color w:val="000000"/>
          <w:kern w:val="0"/>
          <w:szCs w:val="21"/>
        </w:rPr>
        <w:t>______</w:t>
      </w:r>
      <w:r w:rsidRPr="0048482C">
        <w:rPr>
          <w:rFonts w:ascii="宋体" w:hAnsi="宋体" w:cs="宋体" w:hint="eastAsia"/>
          <w:color w:val="000000"/>
          <w:kern w:val="0"/>
          <w:szCs w:val="21"/>
        </w:rPr>
        <w:t>的世界。</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持久和平、普遍安全、共同繁荣、开放包容、公平正义</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B.</w:t>
      </w:r>
      <w:r w:rsidRPr="0048482C">
        <w:rPr>
          <w:rFonts w:ascii="宋体" w:hAnsi="宋体" w:cs="宋体" w:hint="eastAsia"/>
          <w:color w:val="000000"/>
          <w:kern w:val="0"/>
          <w:szCs w:val="21"/>
        </w:rPr>
        <w:t>持久和平、普遍安全、共同繁荣、公平正义、清洁美丽</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持久和平、普遍安全、共同繁荣、开放包容、清洁美丽</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D.</w:t>
      </w:r>
      <w:r w:rsidRPr="0048482C">
        <w:rPr>
          <w:rFonts w:ascii="宋体" w:hAnsi="宋体" w:cs="宋体" w:hint="eastAsia"/>
          <w:color w:val="000000"/>
          <w:kern w:val="0"/>
          <w:szCs w:val="21"/>
        </w:rPr>
        <w:t>持久和平、普遍安全、公平正义、开放包容、清洁美丽</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C</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43</w:t>
      </w:r>
      <w:r w:rsidR="00A27E7E">
        <w:rPr>
          <w:rFonts w:ascii="宋体" w:hAnsi="宋体" w:cs="宋体" w:hint="eastAsia"/>
          <w:b/>
          <w:bCs/>
          <w:color w:val="000000"/>
          <w:kern w:val="0"/>
          <w:szCs w:val="21"/>
        </w:rPr>
        <w:t>、</w:t>
      </w:r>
      <w:r w:rsidRPr="0048482C">
        <w:rPr>
          <w:rFonts w:ascii="宋体" w:hAnsi="宋体" w:cs="宋体" w:hint="eastAsia"/>
          <w:color w:val="000000"/>
          <w:kern w:val="0"/>
          <w:szCs w:val="21"/>
        </w:rPr>
        <w:t>坚决防止和反对</w:t>
      </w:r>
      <w:r w:rsidRPr="0048482C">
        <w:rPr>
          <w:rFonts w:ascii="宋体" w:hAnsi="宋体" w:cs="宋体"/>
          <w:color w:val="000000"/>
          <w:kern w:val="0"/>
          <w:szCs w:val="21"/>
        </w:rPr>
        <w:t>_________</w:t>
      </w:r>
      <w:r w:rsidRPr="0048482C">
        <w:rPr>
          <w:rFonts w:ascii="宋体" w:hAnsi="宋体" w:cs="宋体" w:hint="eastAsia"/>
          <w:color w:val="000000"/>
          <w:kern w:val="0"/>
          <w:szCs w:val="21"/>
        </w:rPr>
        <w:t>，坚决防止和反对宗派主义、圈子文化、码头文化，坚决反对搞两面派、做</w:t>
      </w:r>
      <w:hyperlink r:id="rId10" w:history="1">
        <w:r w:rsidRPr="0048482C">
          <w:rPr>
            <w:rFonts w:ascii="宋体" w:hAnsi="宋体" w:cs="宋体" w:hint="eastAsia"/>
            <w:color w:val="000000"/>
            <w:kern w:val="0"/>
            <w:szCs w:val="21"/>
          </w:rPr>
          <w:t>两面人</w:t>
        </w:r>
      </w:hyperlink>
      <w:r w:rsidRPr="0048482C">
        <w:rPr>
          <w:rFonts w:ascii="宋体" w:hAnsi="宋体" w:cs="宋体" w:hint="eastAsia"/>
          <w:color w:val="000000"/>
          <w:kern w:val="0"/>
          <w:szCs w:val="21"/>
        </w:rPr>
        <w:t>。</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个人主义、享乐主义、自由主义、本位主义、好人主义</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B.</w:t>
      </w:r>
      <w:r w:rsidRPr="0048482C">
        <w:rPr>
          <w:rFonts w:ascii="宋体" w:hAnsi="宋体" w:cs="宋体" w:hint="eastAsia"/>
          <w:color w:val="000000"/>
          <w:kern w:val="0"/>
          <w:szCs w:val="21"/>
        </w:rPr>
        <w:t>个人主义、分散主义、山头主义、本位主义、好人主义</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个人主义、分散主义、自由主义、本位主义、好人主义</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D.</w:t>
      </w:r>
      <w:r w:rsidRPr="0048482C">
        <w:rPr>
          <w:rFonts w:ascii="宋体" w:hAnsi="宋体" w:cs="宋体" w:hint="eastAsia"/>
          <w:color w:val="000000"/>
          <w:kern w:val="0"/>
          <w:szCs w:val="21"/>
        </w:rPr>
        <w:t>个人主义、分散主义、自由主义、本位主义、享乐主义</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C</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44</w:t>
      </w:r>
      <w:r w:rsidR="00A27E7E">
        <w:rPr>
          <w:rFonts w:ascii="宋体" w:hAnsi="宋体" w:cs="宋体" w:hint="eastAsia"/>
          <w:b/>
          <w:bCs/>
          <w:color w:val="000000"/>
          <w:kern w:val="0"/>
          <w:szCs w:val="21"/>
        </w:rPr>
        <w:t>、</w:t>
      </w:r>
      <w:r w:rsidRPr="0048482C">
        <w:rPr>
          <w:rFonts w:ascii="宋体" w:hAnsi="宋体" w:cs="宋体"/>
          <w:color w:val="000000"/>
          <w:kern w:val="0"/>
          <w:szCs w:val="21"/>
        </w:rPr>
        <w:t>_____</w:t>
      </w:r>
      <w:r w:rsidRPr="0048482C">
        <w:rPr>
          <w:rFonts w:ascii="宋体" w:hAnsi="宋体" w:cs="宋体" w:hint="eastAsia"/>
          <w:color w:val="000000"/>
          <w:kern w:val="0"/>
          <w:szCs w:val="21"/>
        </w:rPr>
        <w:t>和</w:t>
      </w:r>
      <w:r w:rsidRPr="0048482C">
        <w:rPr>
          <w:rFonts w:ascii="宋体" w:hAnsi="宋体" w:cs="宋体"/>
          <w:color w:val="000000"/>
          <w:kern w:val="0"/>
          <w:szCs w:val="21"/>
        </w:rPr>
        <w:t>_____</w:t>
      </w:r>
      <w:r w:rsidRPr="0048482C">
        <w:rPr>
          <w:rFonts w:ascii="宋体" w:hAnsi="宋体" w:cs="宋体" w:hint="eastAsia"/>
          <w:color w:val="000000"/>
          <w:kern w:val="0"/>
          <w:szCs w:val="21"/>
        </w:rPr>
        <w:t>，是中国共产党人的精神支柱和政治灵魂，也是保持党的团结统一的思想基础。</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共产主义远大理想新时代中国特色社会主义共同理想</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B.</w:t>
      </w:r>
      <w:r w:rsidRPr="0048482C">
        <w:rPr>
          <w:rFonts w:ascii="宋体" w:hAnsi="宋体" w:cs="宋体" w:hint="eastAsia"/>
          <w:color w:val="000000"/>
          <w:kern w:val="0"/>
          <w:szCs w:val="21"/>
        </w:rPr>
        <w:t>共产主义远大理想中国特色社会主义共同理想</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共产主义崇高理想新时代中国特色社会主义共同理想</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D.</w:t>
      </w:r>
      <w:r w:rsidRPr="0048482C">
        <w:rPr>
          <w:rFonts w:ascii="宋体" w:hAnsi="宋体" w:cs="宋体" w:hint="eastAsia"/>
          <w:color w:val="000000"/>
          <w:kern w:val="0"/>
          <w:szCs w:val="21"/>
        </w:rPr>
        <w:t>共产主义崇高理想中国特色社会主义共同理想</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B</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b/>
          <w:bCs/>
          <w:color w:val="000000"/>
          <w:kern w:val="0"/>
          <w:szCs w:val="21"/>
        </w:rPr>
        <w:t>45</w:t>
      </w:r>
      <w:r w:rsidR="00A27E7E">
        <w:rPr>
          <w:rFonts w:ascii="宋体" w:hAnsi="宋体" w:cs="宋体" w:hint="eastAsia"/>
          <w:b/>
          <w:bCs/>
          <w:color w:val="000000"/>
          <w:kern w:val="0"/>
          <w:szCs w:val="21"/>
        </w:rPr>
        <w:t>、</w:t>
      </w:r>
      <w:r w:rsidRPr="0048482C">
        <w:rPr>
          <w:rFonts w:ascii="宋体" w:hAnsi="宋体" w:cs="宋体" w:hint="eastAsia"/>
          <w:color w:val="000000"/>
          <w:kern w:val="0"/>
          <w:szCs w:val="21"/>
        </w:rPr>
        <w:t>增强党自我净化能力，根本靠强化</w:t>
      </w:r>
      <w:r w:rsidRPr="0048482C">
        <w:rPr>
          <w:rFonts w:ascii="宋体" w:hAnsi="宋体" w:cs="宋体"/>
          <w:color w:val="000000"/>
          <w:kern w:val="0"/>
          <w:szCs w:val="21"/>
        </w:rPr>
        <w:t>____</w:t>
      </w:r>
      <w:r w:rsidRPr="0048482C">
        <w:rPr>
          <w:rFonts w:ascii="宋体" w:hAnsi="宋体" w:cs="宋体" w:hint="eastAsia"/>
          <w:color w:val="000000"/>
          <w:kern w:val="0"/>
          <w:szCs w:val="21"/>
        </w:rPr>
        <w:t>和</w:t>
      </w:r>
      <w:r w:rsidRPr="0048482C">
        <w:rPr>
          <w:rFonts w:ascii="宋体" w:hAnsi="宋体" w:cs="宋体"/>
          <w:color w:val="000000"/>
          <w:kern w:val="0"/>
          <w:szCs w:val="21"/>
        </w:rPr>
        <w:t>____</w:t>
      </w:r>
      <w:r w:rsidRPr="0048482C">
        <w:rPr>
          <w:rFonts w:ascii="宋体" w:hAnsi="宋体" w:cs="宋体" w:hint="eastAsia"/>
          <w:color w:val="000000"/>
          <w:kern w:val="0"/>
          <w:szCs w:val="21"/>
        </w:rPr>
        <w:t>。</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A.</w:t>
      </w:r>
      <w:r w:rsidRPr="0048482C">
        <w:rPr>
          <w:rFonts w:ascii="宋体" w:hAnsi="宋体" w:cs="宋体" w:hint="eastAsia"/>
          <w:color w:val="000000"/>
          <w:kern w:val="0"/>
          <w:szCs w:val="21"/>
        </w:rPr>
        <w:t>党的自我监督舆论监督</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lastRenderedPageBreak/>
        <w:t>B.</w:t>
      </w:r>
      <w:r w:rsidRPr="0048482C">
        <w:rPr>
          <w:rFonts w:ascii="宋体" w:hAnsi="宋体" w:cs="宋体" w:hint="eastAsia"/>
          <w:color w:val="000000"/>
          <w:kern w:val="0"/>
          <w:szCs w:val="21"/>
        </w:rPr>
        <w:t>党的自我监督群众监督</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C.</w:t>
      </w:r>
      <w:r w:rsidRPr="0048482C">
        <w:rPr>
          <w:rFonts w:ascii="宋体" w:hAnsi="宋体" w:cs="宋体" w:hint="eastAsia"/>
          <w:color w:val="000000"/>
          <w:kern w:val="0"/>
          <w:szCs w:val="21"/>
        </w:rPr>
        <w:t>党的自我监督司法监督</w:t>
      </w:r>
    </w:p>
    <w:p w:rsidR="00BC1C53" w:rsidRPr="0048482C" w:rsidRDefault="00BC1C53" w:rsidP="006A49C5">
      <w:pPr>
        <w:widowControl/>
        <w:spacing w:before="100" w:beforeAutospacing="1" w:after="100" w:afterAutospacing="1"/>
        <w:jc w:val="left"/>
        <w:rPr>
          <w:rFonts w:ascii="宋体" w:cs="宋体"/>
          <w:color w:val="000000"/>
          <w:kern w:val="0"/>
          <w:szCs w:val="21"/>
        </w:rPr>
      </w:pPr>
      <w:r w:rsidRPr="0048482C">
        <w:rPr>
          <w:rFonts w:ascii="宋体" w:hAnsi="宋体" w:cs="宋体"/>
          <w:color w:val="000000"/>
          <w:kern w:val="0"/>
          <w:szCs w:val="21"/>
        </w:rPr>
        <w:t>D.</w:t>
      </w:r>
      <w:r w:rsidRPr="0048482C">
        <w:rPr>
          <w:rFonts w:ascii="宋体" w:hAnsi="宋体" w:cs="宋体" w:hint="eastAsia"/>
          <w:color w:val="000000"/>
          <w:kern w:val="0"/>
          <w:szCs w:val="21"/>
        </w:rPr>
        <w:t>党的自我监督民主监督</w:t>
      </w:r>
    </w:p>
    <w:p w:rsidR="00BC1C53" w:rsidRPr="0048482C" w:rsidRDefault="00BC1C53" w:rsidP="0048482C">
      <w:pPr>
        <w:widowControl/>
        <w:spacing w:before="100" w:beforeAutospacing="1" w:after="100" w:afterAutospacing="1"/>
        <w:jc w:val="left"/>
        <w:rPr>
          <w:rFonts w:ascii="宋体" w:cs="宋体"/>
          <w:color w:val="000000"/>
          <w:kern w:val="0"/>
          <w:szCs w:val="21"/>
        </w:rPr>
      </w:pPr>
      <w:r w:rsidRPr="0048482C">
        <w:rPr>
          <w:rFonts w:ascii="宋体" w:hAnsi="宋体" w:cs="宋体" w:hint="eastAsia"/>
          <w:b/>
          <w:bCs/>
          <w:color w:val="000000"/>
          <w:kern w:val="0"/>
          <w:szCs w:val="21"/>
        </w:rPr>
        <w:t>答案：</w:t>
      </w:r>
      <w:r w:rsidRPr="0048482C">
        <w:rPr>
          <w:rFonts w:ascii="宋体" w:hAnsi="宋体" w:cs="宋体"/>
          <w:b/>
          <w:bCs/>
          <w:color w:val="000000"/>
          <w:kern w:val="0"/>
          <w:szCs w:val="21"/>
        </w:rPr>
        <w:t>B</w:t>
      </w:r>
    </w:p>
    <w:p w:rsidR="00BC1C53" w:rsidRPr="0048482C" w:rsidRDefault="00A27E7E" w:rsidP="00356183">
      <w:pPr>
        <w:rPr>
          <w:rFonts w:ascii="宋体" w:hAnsi="宋体"/>
          <w:color w:val="000000"/>
          <w:szCs w:val="21"/>
        </w:rPr>
      </w:pPr>
      <w:r>
        <w:rPr>
          <w:rFonts w:ascii="宋体" w:hAnsi="宋体"/>
          <w:color w:val="000000"/>
          <w:szCs w:val="21"/>
        </w:rPr>
        <w:t>46</w:t>
      </w:r>
      <w:r>
        <w:rPr>
          <w:rFonts w:ascii="宋体" w:hAnsi="宋体" w:hint="eastAsia"/>
          <w:color w:val="000000"/>
          <w:szCs w:val="21"/>
        </w:rPr>
        <w:t>、</w:t>
      </w:r>
      <w:r w:rsidR="00BC1C53" w:rsidRPr="0048482C">
        <w:rPr>
          <w:rFonts w:ascii="宋体" w:hAnsi="宋体"/>
          <w:color w:val="000000"/>
          <w:szCs w:val="21"/>
        </w:rPr>
        <w:t xml:space="preserve"> </w:t>
      </w:r>
      <w:r w:rsidR="00BC1C53" w:rsidRPr="0048482C">
        <w:rPr>
          <w:rFonts w:ascii="宋体" w:hAnsi="宋体" w:hint="eastAsia"/>
          <w:color w:val="000000"/>
          <w:szCs w:val="21"/>
        </w:rPr>
        <w:t>执法为民是（）的宪法原则在政法工作中的具体体现。</w:t>
      </w:r>
      <w:r w:rsidR="00BC1C53"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为人民服务</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人权至上</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人民的利益高于一切</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一切权力属于人民</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47. </w:t>
      </w:r>
      <w:r w:rsidRPr="0048482C">
        <w:rPr>
          <w:rFonts w:ascii="宋体" w:hAnsi="宋体" w:hint="eastAsia"/>
          <w:color w:val="000000"/>
          <w:szCs w:val="21"/>
        </w:rPr>
        <w:t>下列说法中正确的是（）。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政法机关办案只讲法律效果</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政法机关办案只讲社会效果</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政法机关办案必须既讲法律效果又讲社会效果</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法律效果和社会效果不具有内在一致性</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48. </w:t>
      </w:r>
      <w:r w:rsidRPr="0048482C">
        <w:rPr>
          <w:rFonts w:ascii="宋体" w:hAnsi="宋体" w:hint="eastAsia"/>
          <w:color w:val="000000"/>
          <w:szCs w:val="21"/>
        </w:rPr>
        <w:t>概括起来讲，（）就是法无明文规定不为罪，法无明文规定不受罚。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罪刑法定原则</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罪刑相适应原则</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罪责自负原则</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法律面前人人平等原则</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A27E7E" w:rsidP="00356183">
      <w:pPr>
        <w:rPr>
          <w:rFonts w:ascii="宋体" w:hAnsi="宋体"/>
          <w:color w:val="000000"/>
          <w:szCs w:val="21"/>
        </w:rPr>
      </w:pPr>
      <w:r>
        <w:rPr>
          <w:rFonts w:ascii="宋体" w:hAnsi="宋体" w:hint="eastAsia"/>
          <w:color w:val="000000"/>
          <w:szCs w:val="21"/>
        </w:rPr>
        <w:t>49、</w:t>
      </w:r>
      <w:r w:rsidR="00BC1C53" w:rsidRPr="0048482C">
        <w:rPr>
          <w:rFonts w:ascii="宋体" w:hAnsi="宋体" w:hint="eastAsia"/>
          <w:color w:val="000000"/>
          <w:szCs w:val="21"/>
        </w:rPr>
        <w:t>政法工作必须牢固树立执法为民的理念，这是由我们党的（）和我们国家政权的社会主义性质所决定的。</w:t>
      </w:r>
      <w:r w:rsidR="00BC1C53"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政治路线</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根本宗旨</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任务</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奋斗目标</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50. </w:t>
      </w:r>
      <w:r w:rsidRPr="0048482C">
        <w:rPr>
          <w:rFonts w:ascii="宋体" w:hAnsi="宋体" w:hint="eastAsia"/>
          <w:color w:val="000000"/>
          <w:szCs w:val="21"/>
        </w:rPr>
        <w:t>执法为民，就是按照邓小平理论和“三个代表”重要思想的本质要求，把实现好、维护好、发展好（），作为政法工作的根本出发点和落脚点。</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无产阶级的根本利益</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最广大人民的根本利益</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最广大人民的切身利益</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全体公民的合法权益</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51. </w:t>
      </w:r>
      <w:r w:rsidRPr="0048482C">
        <w:rPr>
          <w:rFonts w:ascii="宋体" w:hAnsi="宋体" w:hint="eastAsia"/>
          <w:color w:val="000000"/>
          <w:szCs w:val="21"/>
        </w:rPr>
        <w:t>法律规范属于（）。</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技术规范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社会规范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道德规范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团体规范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52. </w:t>
      </w:r>
      <w:r w:rsidRPr="0048482C">
        <w:rPr>
          <w:rFonts w:ascii="宋体" w:hAnsi="宋体" w:hint="eastAsia"/>
          <w:color w:val="000000"/>
          <w:szCs w:val="21"/>
        </w:rPr>
        <w:t>关于宪法在立法中的作用，下列哪一说法是不正确的？（）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宪法确立了法律体系的基本目标</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宪法确立了立法的统一基础</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宪法规定了完善的立法体制与具体规划</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宪法规定了解决法律体系内部冲突的基本机制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53. </w:t>
      </w:r>
      <w:r w:rsidRPr="0048482C">
        <w:rPr>
          <w:rFonts w:ascii="宋体" w:hAnsi="宋体" w:hint="eastAsia"/>
          <w:color w:val="000000"/>
          <w:szCs w:val="21"/>
        </w:rPr>
        <w:t>下列关于法的效力的选项哪个是正确的</w:t>
      </w:r>
      <w:r w:rsidRPr="0048482C">
        <w:rPr>
          <w:rFonts w:ascii="宋体" w:hAnsi="宋体"/>
          <w:color w:val="000000"/>
          <w:szCs w:val="21"/>
        </w:rPr>
        <w:t>?</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法律不经公布，就不具有效力</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一切法律的效力级别高低和范围大小是由刑法、民法、行政法等基本法律所规定的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“法律仅仅适用于将来，没有溯及力”，这项规定在法学上被称为“从新原则”</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法律生效后，应该使一国之内的所有公民知晓，所谓“不知法者得免其罪”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54. </w:t>
      </w:r>
      <w:r w:rsidRPr="0048482C">
        <w:rPr>
          <w:rFonts w:ascii="宋体" w:hAnsi="宋体" w:hint="eastAsia"/>
          <w:color w:val="000000"/>
          <w:szCs w:val="21"/>
        </w:rPr>
        <w:t>从违法行为的构成要素看，判断某一行为是否违法的关键因素是（）。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该行为在法律上被确认为违法</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该行为有故意或者过失的过错</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该行为由具有责任能力的主体作出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该行为侵犯了法律所保护的某种社会关系和社会利益</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55. </w:t>
      </w:r>
      <w:r w:rsidRPr="0048482C">
        <w:rPr>
          <w:rFonts w:ascii="宋体" w:hAnsi="宋体" w:hint="eastAsia"/>
          <w:color w:val="000000"/>
          <w:szCs w:val="21"/>
        </w:rPr>
        <w:t>我国《立法法》规定，行使国家立法权的国家机关是（）。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全国人大和地方人大</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全国人大和国务院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全国人大及其常委会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全国人大及其常委会、国务院及其各部委</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56. </w:t>
      </w:r>
      <w:r w:rsidRPr="0048482C">
        <w:rPr>
          <w:rFonts w:ascii="宋体" w:hAnsi="宋体" w:hint="eastAsia"/>
          <w:color w:val="000000"/>
          <w:szCs w:val="21"/>
        </w:rPr>
        <w:t>以下有关法律责任的说法，正确的是（）。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某个体户暴力抗拒工商局执法人员检查，并将一执法人员打成轻伤，则其除承担行政责任外，还将承担刑事责任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甲、乙双方签订一买卖合同，按照合同规定，甲应在合同签订后</w:t>
      </w:r>
      <w:r w:rsidRPr="0048482C">
        <w:rPr>
          <w:rFonts w:ascii="宋体" w:hAnsi="宋体"/>
          <w:color w:val="000000"/>
          <w:szCs w:val="21"/>
        </w:rPr>
        <w:t>3</w:t>
      </w:r>
      <w:r w:rsidRPr="0048482C">
        <w:rPr>
          <w:rFonts w:ascii="宋体" w:hAnsi="宋体" w:hint="eastAsia"/>
          <w:color w:val="000000"/>
          <w:szCs w:val="21"/>
        </w:rPr>
        <w:t>日内向乙交付面粉</w:t>
      </w:r>
      <w:r w:rsidRPr="0048482C">
        <w:rPr>
          <w:rFonts w:ascii="宋体" w:hAnsi="宋体"/>
          <w:color w:val="000000"/>
          <w:szCs w:val="21"/>
        </w:rPr>
        <w:t>10</w:t>
      </w:r>
      <w:r w:rsidRPr="0048482C">
        <w:rPr>
          <w:rFonts w:ascii="宋体" w:hAnsi="宋体" w:hint="eastAsia"/>
          <w:color w:val="000000"/>
          <w:szCs w:val="21"/>
        </w:rPr>
        <w:t>吨，在履行期内，乙享有民事权利而甲承担民事义务</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C. </w:t>
      </w:r>
      <w:r w:rsidRPr="0048482C">
        <w:rPr>
          <w:rFonts w:ascii="宋体" w:hAnsi="宋体" w:hint="eastAsia"/>
          <w:color w:val="000000"/>
          <w:szCs w:val="21"/>
        </w:rPr>
        <w:t>宪法是国家根本大法，其他基本法律都据此制定；所以，触犯了刑法中强制性规定的行为都是违宪行为，要承担违宪责任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民事责任属于法定责任，因此不允许当事人协商免除</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57. </w:t>
      </w:r>
      <w:r w:rsidRPr="0048482C">
        <w:rPr>
          <w:rFonts w:ascii="宋体" w:hAnsi="宋体" w:hint="eastAsia"/>
          <w:color w:val="000000"/>
          <w:szCs w:val="21"/>
        </w:rPr>
        <w:t>下列哪种法律冲突由全国人大常委会裁决？（）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同一机关制定的法律，新的规定与旧的规定不一致的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法律之间对同一事项的新的一般规定与旧的特别规定不一致的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同一机关制定的法律，特别规定与一般规定不一致的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行政法规之间对同一事项的新的一般规定与旧的特别规定不一致的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58. </w:t>
      </w:r>
      <w:r w:rsidRPr="0048482C">
        <w:rPr>
          <w:rFonts w:ascii="宋体" w:hAnsi="宋体" w:hint="eastAsia"/>
          <w:color w:val="000000"/>
          <w:szCs w:val="21"/>
        </w:rPr>
        <w:t>根据《宪法》的规定，下列说法不正确的是（）。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任何组织或者个人不得以任何理由在任何情况下侵犯公民的通信自由和通信秘密</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中华人民共和国公民的通信自由和通信秘密受法律的保护</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中华人民共和国公民对于任何国家机关和国家工作人员，有提出批评和建议的权利</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由于国家机关和国家工作人员侵犯公民权利而受到损失的人，有依法律规定取得赔偿的权利</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59. </w:t>
      </w:r>
      <w:r w:rsidRPr="0048482C">
        <w:rPr>
          <w:rFonts w:ascii="宋体" w:hAnsi="宋体" w:hint="eastAsia"/>
          <w:color w:val="000000"/>
          <w:szCs w:val="21"/>
        </w:rPr>
        <w:t>下列选项关于全国人民代表大会有权罢免的人员的说法不正确的是（）。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全国人民代表大会有权罢免中华人民共和国主席、副主席</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全国人民代表大会有权罢免国务院总理、副总理</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全国人民代表大会有权罢免中央军事委员会主席、副主席</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全国人民代表大会有权罢免最高人民法院院长、副院长</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60. </w:t>
      </w:r>
      <w:r w:rsidRPr="0048482C">
        <w:rPr>
          <w:rFonts w:ascii="宋体" w:hAnsi="宋体" w:hint="eastAsia"/>
          <w:color w:val="000000"/>
          <w:szCs w:val="21"/>
        </w:rPr>
        <w:t>中华人民共和国全国人民代表大会是（）。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最高国家行政机关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最高国家权力机关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最高国家审判机关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最高国家监督机关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61. </w:t>
      </w:r>
      <w:r w:rsidRPr="0048482C">
        <w:rPr>
          <w:rFonts w:ascii="宋体" w:hAnsi="宋体" w:hint="eastAsia"/>
          <w:color w:val="000000"/>
          <w:szCs w:val="21"/>
        </w:rPr>
        <w:t>人民法院依照法律规定独立行使（），不受行政机关、社会团体和个人的干涉。</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审判权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检查权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检察权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调查权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62. </w:t>
      </w:r>
      <w:r w:rsidRPr="0048482C">
        <w:rPr>
          <w:rFonts w:ascii="宋体" w:hAnsi="宋体" w:hint="eastAsia"/>
          <w:color w:val="000000"/>
          <w:szCs w:val="21"/>
        </w:rPr>
        <w:t>人民检察院依照法律规定独立行使（），不受行政机关、社会团体和个人的干涉。</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A. </w:t>
      </w:r>
      <w:r w:rsidRPr="0048482C">
        <w:rPr>
          <w:rFonts w:ascii="宋体" w:hAnsi="宋体" w:hint="eastAsia"/>
          <w:color w:val="000000"/>
          <w:szCs w:val="21"/>
        </w:rPr>
        <w:t>审判权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检查权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监督权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检察权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63. </w:t>
      </w:r>
      <w:r w:rsidRPr="0048482C">
        <w:rPr>
          <w:rFonts w:ascii="宋体" w:hAnsi="宋体" w:hint="eastAsia"/>
          <w:color w:val="000000"/>
          <w:szCs w:val="21"/>
        </w:rPr>
        <w:t>根据《治安管理处罚法》的规定，应当事先告知当事人有权要求举行听证的处罚是（）。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10</w:t>
      </w:r>
      <w:r w:rsidRPr="0048482C">
        <w:rPr>
          <w:rFonts w:ascii="宋体" w:hAnsi="宋体" w:hint="eastAsia"/>
          <w:color w:val="000000"/>
          <w:szCs w:val="21"/>
        </w:rPr>
        <w:t>日以上的行政拘留</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罚款</w:t>
      </w:r>
      <w:r w:rsidRPr="0048482C">
        <w:rPr>
          <w:rFonts w:ascii="宋体" w:hAnsi="宋体"/>
          <w:color w:val="000000"/>
          <w:szCs w:val="21"/>
        </w:rPr>
        <w:t>500</w:t>
      </w:r>
      <w:r w:rsidRPr="0048482C">
        <w:rPr>
          <w:rFonts w:ascii="宋体" w:hAnsi="宋体" w:hint="eastAsia"/>
          <w:color w:val="000000"/>
          <w:szCs w:val="21"/>
        </w:rPr>
        <w:t>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吊销公安机关发放的许可证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收缴大额违法所得</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64. </w:t>
      </w:r>
      <w:r w:rsidRPr="0048482C">
        <w:rPr>
          <w:rFonts w:ascii="宋体" w:hAnsi="宋体" w:hint="eastAsia"/>
          <w:color w:val="000000"/>
          <w:szCs w:val="21"/>
        </w:rPr>
        <w:t>公安机关</w:t>
      </w:r>
      <w:proofErr w:type="gramStart"/>
      <w:r w:rsidRPr="0048482C">
        <w:rPr>
          <w:rFonts w:ascii="宋体" w:hAnsi="宋体" w:hint="eastAsia"/>
          <w:color w:val="000000"/>
          <w:szCs w:val="21"/>
        </w:rPr>
        <w:t>作出</w:t>
      </w:r>
      <w:proofErr w:type="gramEnd"/>
      <w:r w:rsidRPr="0048482C">
        <w:rPr>
          <w:rFonts w:ascii="宋体" w:hAnsi="宋体" w:hint="eastAsia"/>
          <w:color w:val="000000"/>
          <w:szCs w:val="21"/>
        </w:rPr>
        <w:t>吊销许可证以及处（）元以上罚款的治安管理处罚决定前，应当告知违反治安管理行为人有权要求举行听证。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1000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2000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3000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5000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65. </w:t>
      </w:r>
      <w:r w:rsidRPr="0048482C">
        <w:rPr>
          <w:rFonts w:ascii="宋体" w:hAnsi="宋体" w:hint="eastAsia"/>
          <w:color w:val="000000"/>
          <w:szCs w:val="21"/>
        </w:rPr>
        <w:t>公安机关应当向被处罚人宣告治安管理处罚决定书，并当场交付被处罚人；无法当场向被处罚人宣告的，应当在（）送达被处罚人。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2</w:t>
      </w:r>
      <w:r w:rsidRPr="0048482C">
        <w:rPr>
          <w:rFonts w:ascii="宋体" w:hAnsi="宋体" w:hint="eastAsia"/>
          <w:color w:val="000000"/>
          <w:szCs w:val="21"/>
        </w:rPr>
        <w:t>日内</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3</w:t>
      </w:r>
      <w:r w:rsidRPr="0048482C">
        <w:rPr>
          <w:rFonts w:ascii="宋体" w:hAnsi="宋体" w:hint="eastAsia"/>
          <w:color w:val="000000"/>
          <w:szCs w:val="21"/>
        </w:rPr>
        <w:t>日内</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5</w:t>
      </w:r>
      <w:r w:rsidRPr="0048482C">
        <w:rPr>
          <w:rFonts w:ascii="宋体" w:hAnsi="宋体" w:hint="eastAsia"/>
          <w:color w:val="000000"/>
          <w:szCs w:val="21"/>
        </w:rPr>
        <w:t>日内</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7</w:t>
      </w:r>
      <w:r w:rsidRPr="0048482C">
        <w:rPr>
          <w:rFonts w:ascii="宋体" w:hAnsi="宋体" w:hint="eastAsia"/>
          <w:color w:val="000000"/>
          <w:szCs w:val="21"/>
        </w:rPr>
        <w:t>日内</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66. </w:t>
      </w:r>
      <w:r w:rsidRPr="0048482C">
        <w:rPr>
          <w:rFonts w:ascii="宋体" w:hAnsi="宋体" w:hint="eastAsia"/>
          <w:color w:val="000000"/>
          <w:szCs w:val="21"/>
        </w:rPr>
        <w:t>根据《治安管理处罚法》的规定，下列说法错误的是（）。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公安机关应当向被处罚人宣告治安管理处罚决定书，并当场交付被处罚人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公安机关无法当场向被处罚人宣告的，应当在</w:t>
      </w:r>
      <w:r w:rsidRPr="0048482C">
        <w:rPr>
          <w:rFonts w:ascii="宋体" w:hAnsi="宋体"/>
          <w:color w:val="000000"/>
          <w:szCs w:val="21"/>
        </w:rPr>
        <w:t>24</w:t>
      </w:r>
      <w:r w:rsidRPr="0048482C">
        <w:rPr>
          <w:rFonts w:ascii="宋体" w:hAnsi="宋体" w:hint="eastAsia"/>
          <w:color w:val="000000"/>
          <w:szCs w:val="21"/>
        </w:rPr>
        <w:t>小时内送达被处罚人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对决定给予行政拘留处罚的，公安机关应当及时通知被处罚人的家属</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有被侵害人的，公安机关应当将决定书副本抄送被侵害人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67. </w:t>
      </w:r>
      <w:r w:rsidRPr="0048482C">
        <w:rPr>
          <w:rFonts w:ascii="宋体" w:hAnsi="宋体" w:hint="eastAsia"/>
          <w:color w:val="000000"/>
          <w:szCs w:val="21"/>
        </w:rPr>
        <w:t>公安机关办理治安案件的期限，自受理之日起不得超过（）；案情重大、复杂的，经上一级公安机关批准，可以延长（）。</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15</w:t>
      </w:r>
      <w:r w:rsidRPr="0048482C">
        <w:rPr>
          <w:rFonts w:ascii="宋体" w:hAnsi="宋体" w:hint="eastAsia"/>
          <w:color w:val="000000"/>
          <w:szCs w:val="21"/>
        </w:rPr>
        <w:t>日</w:t>
      </w:r>
      <w:r w:rsidRPr="0048482C">
        <w:rPr>
          <w:rFonts w:ascii="宋体" w:hAnsi="宋体"/>
          <w:color w:val="000000"/>
          <w:szCs w:val="21"/>
        </w:rPr>
        <w:t xml:space="preserve"> 30</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30</w:t>
      </w:r>
      <w:r w:rsidRPr="0048482C">
        <w:rPr>
          <w:rFonts w:ascii="宋体" w:hAnsi="宋体" w:hint="eastAsia"/>
          <w:color w:val="000000"/>
          <w:szCs w:val="21"/>
        </w:rPr>
        <w:t>日</w:t>
      </w:r>
      <w:r w:rsidRPr="0048482C">
        <w:rPr>
          <w:rFonts w:ascii="宋体" w:hAnsi="宋体"/>
          <w:color w:val="000000"/>
          <w:szCs w:val="21"/>
        </w:rPr>
        <w:t xml:space="preserve"> 20</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15</w:t>
      </w:r>
      <w:r w:rsidRPr="0048482C">
        <w:rPr>
          <w:rFonts w:ascii="宋体" w:hAnsi="宋体" w:hint="eastAsia"/>
          <w:color w:val="000000"/>
          <w:szCs w:val="21"/>
        </w:rPr>
        <w:t>日</w:t>
      </w:r>
      <w:r w:rsidRPr="0048482C">
        <w:rPr>
          <w:rFonts w:ascii="宋体" w:hAnsi="宋体"/>
          <w:color w:val="000000"/>
          <w:szCs w:val="21"/>
        </w:rPr>
        <w:t xml:space="preserve"> 15</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30</w:t>
      </w:r>
      <w:r w:rsidRPr="0048482C">
        <w:rPr>
          <w:rFonts w:ascii="宋体" w:hAnsi="宋体" w:hint="eastAsia"/>
          <w:color w:val="000000"/>
          <w:szCs w:val="21"/>
        </w:rPr>
        <w:t>日</w:t>
      </w:r>
      <w:r w:rsidRPr="0048482C">
        <w:rPr>
          <w:rFonts w:ascii="宋体" w:hAnsi="宋体"/>
          <w:color w:val="000000"/>
          <w:szCs w:val="21"/>
        </w:rPr>
        <w:t xml:space="preserve"> 30</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68. </w:t>
      </w:r>
      <w:r w:rsidRPr="0048482C">
        <w:rPr>
          <w:rFonts w:ascii="宋体" w:hAnsi="宋体" w:hint="eastAsia"/>
          <w:color w:val="000000"/>
          <w:szCs w:val="21"/>
        </w:rPr>
        <w:t>公安机关</w:t>
      </w:r>
      <w:proofErr w:type="gramStart"/>
      <w:r w:rsidRPr="0048482C">
        <w:rPr>
          <w:rFonts w:ascii="宋体" w:hAnsi="宋体" w:hint="eastAsia"/>
          <w:color w:val="000000"/>
          <w:szCs w:val="21"/>
        </w:rPr>
        <w:t>作出</w:t>
      </w:r>
      <w:proofErr w:type="gramEnd"/>
      <w:r w:rsidRPr="0048482C">
        <w:rPr>
          <w:rFonts w:ascii="宋体" w:hAnsi="宋体" w:hint="eastAsia"/>
          <w:color w:val="000000"/>
          <w:szCs w:val="21"/>
        </w:rPr>
        <w:t>治安管理处罚决定的，应当制作治安管理处罚决定书。</w:t>
      </w:r>
      <w:proofErr w:type="gramStart"/>
      <w:r w:rsidRPr="0048482C">
        <w:rPr>
          <w:rFonts w:ascii="宋体" w:hAnsi="宋体" w:hint="eastAsia"/>
          <w:color w:val="000000"/>
          <w:szCs w:val="21"/>
        </w:rPr>
        <w:t>决定书除应当</w:t>
      </w:r>
      <w:proofErr w:type="gramEnd"/>
      <w:r w:rsidRPr="0048482C">
        <w:rPr>
          <w:rFonts w:ascii="宋体" w:hAnsi="宋体" w:hint="eastAsia"/>
          <w:color w:val="000000"/>
          <w:szCs w:val="21"/>
        </w:rPr>
        <w:t>载明法定内容外，还应当加盖（）。</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案件调查人员印章</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作出处罚决定的公安机关负责人印章</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办案部门负责人印章</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作出处罚决定的公安机关印章</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69. </w:t>
      </w:r>
      <w:r w:rsidRPr="0048482C">
        <w:rPr>
          <w:rFonts w:ascii="宋体" w:hAnsi="宋体" w:hint="eastAsia"/>
          <w:color w:val="000000"/>
          <w:szCs w:val="21"/>
        </w:rPr>
        <w:t>下列关于公安机关办理治安案件的期限说法错误的是（）。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公安机关办理治安案件的期限，一般情况下，自受理之日起不得超过</w:t>
      </w:r>
      <w:r w:rsidRPr="0048482C">
        <w:rPr>
          <w:rFonts w:ascii="宋体" w:hAnsi="宋体"/>
          <w:color w:val="000000"/>
          <w:szCs w:val="21"/>
        </w:rPr>
        <w:t>30</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公安机关办理治安案件的期限，自受理之日起不得超过</w:t>
      </w:r>
      <w:r w:rsidRPr="0048482C">
        <w:rPr>
          <w:rFonts w:ascii="宋体" w:hAnsi="宋体"/>
          <w:color w:val="000000"/>
          <w:szCs w:val="21"/>
        </w:rPr>
        <w:t>30</w:t>
      </w:r>
      <w:r w:rsidRPr="0048482C">
        <w:rPr>
          <w:rFonts w:ascii="宋体" w:hAnsi="宋体" w:hint="eastAsia"/>
          <w:color w:val="000000"/>
          <w:szCs w:val="21"/>
        </w:rPr>
        <w:t>日；案情重大、复杂的，经上一级公安机关批准，可以延长</w:t>
      </w:r>
      <w:r w:rsidRPr="0048482C">
        <w:rPr>
          <w:rFonts w:ascii="宋体" w:hAnsi="宋体"/>
          <w:color w:val="000000"/>
          <w:szCs w:val="21"/>
        </w:rPr>
        <w:t>30</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为了查明案情进行鉴定的期间，不计入办理治安案件的期限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案情重大、复杂的，经县级以上公安机关负责人批准，可以延长</w:t>
      </w:r>
      <w:r w:rsidRPr="0048482C">
        <w:rPr>
          <w:rFonts w:ascii="宋体" w:hAnsi="宋体"/>
          <w:color w:val="000000"/>
          <w:szCs w:val="21"/>
        </w:rPr>
        <w:t>30</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70. </w:t>
      </w:r>
      <w:r w:rsidRPr="0048482C">
        <w:rPr>
          <w:rFonts w:ascii="宋体" w:hAnsi="宋体" w:hint="eastAsia"/>
          <w:color w:val="000000"/>
          <w:szCs w:val="21"/>
        </w:rPr>
        <w:t>治安案件调查结束后，违法行为已涉嫌犯罪的，公安机关应当（）。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依法不予治安管理处罚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作出治安管理处罚的决定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通知有关主管部门处理</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移送主管机关依法追究刑事责任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71. </w:t>
      </w:r>
      <w:r w:rsidRPr="0048482C">
        <w:rPr>
          <w:rFonts w:ascii="宋体" w:hAnsi="宋体" w:hint="eastAsia"/>
          <w:color w:val="000000"/>
          <w:szCs w:val="21"/>
        </w:rPr>
        <w:t>治安案件调查结束后，对确有依法应当给予治安管理处罚的违法行为的，公安机关应当根据（），</w:t>
      </w:r>
      <w:proofErr w:type="gramStart"/>
      <w:r w:rsidRPr="0048482C">
        <w:rPr>
          <w:rFonts w:ascii="宋体" w:hAnsi="宋体" w:hint="eastAsia"/>
          <w:color w:val="000000"/>
          <w:szCs w:val="21"/>
        </w:rPr>
        <w:t>作出</w:t>
      </w:r>
      <w:proofErr w:type="gramEnd"/>
      <w:r w:rsidRPr="0048482C">
        <w:rPr>
          <w:rFonts w:ascii="宋体" w:hAnsi="宋体" w:hint="eastAsia"/>
          <w:color w:val="000000"/>
          <w:szCs w:val="21"/>
        </w:rPr>
        <w:t>处罚决定。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案件性质</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情节轻重及具体情况</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案件后果及相关因素</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违反治安管理行为人的态度、表现</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72. </w:t>
      </w:r>
      <w:r w:rsidRPr="0048482C">
        <w:rPr>
          <w:rFonts w:ascii="宋体" w:hAnsi="宋体" w:hint="eastAsia"/>
          <w:color w:val="000000"/>
          <w:szCs w:val="21"/>
        </w:rPr>
        <w:t>根据《治安管理处罚法》的规定，下列说法错误的是（）。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公安机关对违反治安管理行为人提出的事实、理由和证据，应当进行复核</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公安机关不得因违反治安管理行为人的陈述、申辩而加重处罚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违反治安管理行为人提出的事实成立的，公安机关应当采纳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有时间、有条件的，公安机关可以适当听取违反治安管理行为人的意见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73. </w:t>
      </w:r>
      <w:r w:rsidRPr="0048482C">
        <w:rPr>
          <w:rFonts w:ascii="宋体" w:hAnsi="宋体" w:hint="eastAsia"/>
          <w:color w:val="000000"/>
          <w:szCs w:val="21"/>
        </w:rPr>
        <w:t>对决定给予行政拘留处罚的，公安机关（）通知被处罚人的家属。</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应当</w:t>
      </w:r>
      <w:r w:rsidRPr="0048482C">
        <w:rPr>
          <w:rFonts w:ascii="宋体" w:hAnsi="宋体"/>
          <w:color w:val="000000"/>
          <w:szCs w:val="21"/>
        </w:rPr>
        <w:t>2</w:t>
      </w:r>
      <w:r w:rsidRPr="0048482C">
        <w:rPr>
          <w:rFonts w:ascii="宋体" w:hAnsi="宋体" w:hint="eastAsia"/>
          <w:color w:val="000000"/>
          <w:szCs w:val="21"/>
        </w:rPr>
        <w:t>日内</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可以及时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C. </w:t>
      </w:r>
      <w:r w:rsidRPr="0048482C">
        <w:rPr>
          <w:rFonts w:ascii="宋体" w:hAnsi="宋体" w:hint="eastAsia"/>
          <w:color w:val="000000"/>
          <w:szCs w:val="21"/>
        </w:rPr>
        <w:t>应当及时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可以</w:t>
      </w:r>
      <w:r w:rsidRPr="0048482C">
        <w:rPr>
          <w:rFonts w:ascii="宋体" w:hAnsi="宋体"/>
          <w:color w:val="000000"/>
          <w:szCs w:val="21"/>
        </w:rPr>
        <w:t>2</w:t>
      </w:r>
      <w:r w:rsidRPr="0048482C">
        <w:rPr>
          <w:rFonts w:ascii="宋体" w:hAnsi="宋体" w:hint="eastAsia"/>
          <w:color w:val="000000"/>
          <w:szCs w:val="21"/>
        </w:rPr>
        <w:t>日内</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74. </w:t>
      </w:r>
      <w:r w:rsidRPr="0048482C">
        <w:rPr>
          <w:rFonts w:ascii="宋体" w:hAnsi="宋体" w:hint="eastAsia"/>
          <w:color w:val="000000"/>
          <w:szCs w:val="21"/>
        </w:rPr>
        <w:t>治安管理当场处罚的罚款数额最高不得超过（）。</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50</w:t>
      </w:r>
      <w:r w:rsidRPr="0048482C">
        <w:rPr>
          <w:rFonts w:ascii="宋体" w:hAnsi="宋体" w:hint="eastAsia"/>
          <w:color w:val="000000"/>
          <w:szCs w:val="21"/>
        </w:rPr>
        <w:t>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200</w:t>
      </w:r>
      <w:r w:rsidRPr="0048482C">
        <w:rPr>
          <w:rFonts w:ascii="宋体" w:hAnsi="宋体" w:hint="eastAsia"/>
          <w:color w:val="000000"/>
          <w:szCs w:val="21"/>
        </w:rPr>
        <w:t>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500</w:t>
      </w:r>
      <w:r w:rsidRPr="0048482C">
        <w:rPr>
          <w:rFonts w:ascii="宋体" w:hAnsi="宋体" w:hint="eastAsia"/>
          <w:color w:val="000000"/>
          <w:szCs w:val="21"/>
        </w:rPr>
        <w:t>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1000</w:t>
      </w:r>
      <w:r w:rsidRPr="0048482C">
        <w:rPr>
          <w:rFonts w:ascii="宋体" w:hAnsi="宋体" w:hint="eastAsia"/>
          <w:color w:val="000000"/>
          <w:szCs w:val="21"/>
        </w:rPr>
        <w:t>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75. </w:t>
      </w:r>
      <w:r w:rsidRPr="0048482C">
        <w:rPr>
          <w:rFonts w:ascii="宋体" w:hAnsi="宋体" w:hint="eastAsia"/>
          <w:color w:val="000000"/>
          <w:szCs w:val="21"/>
        </w:rPr>
        <w:t>下列行为中，不属于行政复议范围的是（）。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警告</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治安调解</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行政拘留</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吊销公安机关发放的许可证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76. </w:t>
      </w:r>
      <w:r w:rsidRPr="0048482C">
        <w:rPr>
          <w:rFonts w:ascii="宋体" w:hAnsi="宋体" w:hint="eastAsia"/>
          <w:color w:val="000000"/>
          <w:szCs w:val="21"/>
        </w:rPr>
        <w:t>根据《治安管理处罚法》的规定，下列表述错误的是（）。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被处罚人和被侵害人都有权申请行政复议，但被侵害人无权提起行政诉讼</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被处罚人申请行政复议的，被侵害人可以作为行政复议案件的第三人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被处罚人有权在行政复议和行政诉讼之间自由选择</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被处罚人提起行政诉讼应当符合法律的规定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77. </w:t>
      </w:r>
      <w:r w:rsidRPr="0048482C">
        <w:rPr>
          <w:rFonts w:ascii="宋体" w:hAnsi="宋体" w:hint="eastAsia"/>
          <w:color w:val="000000"/>
          <w:szCs w:val="21"/>
        </w:rPr>
        <w:t>被处罚人对治安管理处罚决定不服的，可以依法（）。</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申请行政裁决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申请行政复议或者提起行政诉讼</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申请行政仲裁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申请行政仲裁或提起行政诉讼</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78. </w:t>
      </w:r>
      <w:r w:rsidRPr="0048482C">
        <w:rPr>
          <w:rFonts w:ascii="宋体" w:hAnsi="宋体" w:hint="eastAsia"/>
          <w:color w:val="000000"/>
          <w:szCs w:val="21"/>
        </w:rPr>
        <w:t>当场</w:t>
      </w:r>
      <w:proofErr w:type="gramStart"/>
      <w:r w:rsidRPr="0048482C">
        <w:rPr>
          <w:rFonts w:ascii="宋体" w:hAnsi="宋体" w:hint="eastAsia"/>
          <w:color w:val="000000"/>
          <w:szCs w:val="21"/>
        </w:rPr>
        <w:t>作出</w:t>
      </w:r>
      <w:proofErr w:type="gramEnd"/>
      <w:r w:rsidRPr="0048482C">
        <w:rPr>
          <w:rFonts w:ascii="宋体" w:hAnsi="宋体" w:hint="eastAsia"/>
          <w:color w:val="000000"/>
          <w:szCs w:val="21"/>
        </w:rPr>
        <w:t>治安管理处罚决定的，办案民警应当在（）内报所属公安机关备案。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2</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24</w:t>
      </w:r>
      <w:r w:rsidRPr="0048482C">
        <w:rPr>
          <w:rFonts w:ascii="宋体" w:hAnsi="宋体" w:hint="eastAsia"/>
          <w:color w:val="000000"/>
          <w:szCs w:val="21"/>
        </w:rPr>
        <w:t>小时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3</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12</w:t>
      </w:r>
      <w:r w:rsidRPr="0048482C">
        <w:rPr>
          <w:rFonts w:ascii="宋体" w:hAnsi="宋体" w:hint="eastAsia"/>
          <w:color w:val="000000"/>
          <w:szCs w:val="21"/>
        </w:rPr>
        <w:t>小时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79. </w:t>
      </w:r>
      <w:r w:rsidRPr="0048482C">
        <w:rPr>
          <w:rFonts w:ascii="宋体" w:hAnsi="宋体" w:hint="eastAsia"/>
          <w:color w:val="000000"/>
          <w:szCs w:val="21"/>
        </w:rPr>
        <w:t>违反治安管理的行为事实清楚，证据确凿，处（）的，可以当场</w:t>
      </w:r>
      <w:proofErr w:type="gramStart"/>
      <w:r w:rsidRPr="0048482C">
        <w:rPr>
          <w:rFonts w:ascii="宋体" w:hAnsi="宋体" w:hint="eastAsia"/>
          <w:color w:val="000000"/>
          <w:szCs w:val="21"/>
        </w:rPr>
        <w:t>作出</w:t>
      </w:r>
      <w:proofErr w:type="gramEnd"/>
      <w:r w:rsidRPr="0048482C">
        <w:rPr>
          <w:rFonts w:ascii="宋体" w:hAnsi="宋体" w:hint="eastAsia"/>
          <w:color w:val="000000"/>
          <w:szCs w:val="21"/>
        </w:rPr>
        <w:t>治安管理处罚决定。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警告或者</w:t>
      </w:r>
      <w:r w:rsidRPr="0048482C">
        <w:rPr>
          <w:rFonts w:ascii="宋体" w:hAnsi="宋体"/>
          <w:color w:val="000000"/>
          <w:szCs w:val="21"/>
        </w:rPr>
        <w:t>300</w:t>
      </w:r>
      <w:r w:rsidRPr="0048482C">
        <w:rPr>
          <w:rFonts w:ascii="宋体" w:hAnsi="宋体" w:hint="eastAsia"/>
          <w:color w:val="000000"/>
          <w:szCs w:val="21"/>
        </w:rPr>
        <w:t>元以下罚款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B. </w:t>
      </w:r>
      <w:r w:rsidRPr="0048482C">
        <w:rPr>
          <w:rFonts w:ascii="宋体" w:hAnsi="宋体" w:hint="eastAsia"/>
          <w:color w:val="000000"/>
          <w:szCs w:val="21"/>
        </w:rPr>
        <w:t>吊销许可证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警告或者</w:t>
      </w:r>
      <w:r w:rsidRPr="0048482C">
        <w:rPr>
          <w:rFonts w:ascii="宋体" w:hAnsi="宋体"/>
          <w:color w:val="000000"/>
          <w:szCs w:val="21"/>
        </w:rPr>
        <w:t>200</w:t>
      </w:r>
      <w:r w:rsidRPr="0048482C">
        <w:rPr>
          <w:rFonts w:ascii="宋体" w:hAnsi="宋体" w:hint="eastAsia"/>
          <w:color w:val="000000"/>
          <w:szCs w:val="21"/>
        </w:rPr>
        <w:t>元以下罚款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500</w:t>
      </w:r>
      <w:r w:rsidRPr="0048482C">
        <w:rPr>
          <w:rFonts w:ascii="宋体" w:hAnsi="宋体" w:hint="eastAsia"/>
          <w:color w:val="000000"/>
          <w:szCs w:val="21"/>
        </w:rPr>
        <w:t>元以下罚款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80. </w:t>
      </w:r>
      <w:r w:rsidRPr="0048482C">
        <w:rPr>
          <w:rFonts w:ascii="宋体" w:hAnsi="宋体" w:hint="eastAsia"/>
          <w:color w:val="000000"/>
          <w:szCs w:val="21"/>
        </w:rPr>
        <w:t>对因违反治安管理行为人逃跑等客观原因造成案件不能在法定期限内办结的，公安机关应当（）。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继续进行调查取证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不再进行调查取证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暂停进行调查取证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中止调查取证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81. </w:t>
      </w:r>
      <w:r w:rsidRPr="0048482C">
        <w:rPr>
          <w:rFonts w:ascii="宋体" w:hAnsi="宋体" w:hint="eastAsia"/>
          <w:color w:val="000000"/>
          <w:szCs w:val="21"/>
        </w:rPr>
        <w:t>公安机关办理治安案件的期限，自受理之日起不得超过</w:t>
      </w:r>
      <w:r w:rsidRPr="0048482C">
        <w:rPr>
          <w:rFonts w:ascii="宋体" w:hAnsi="宋体"/>
          <w:color w:val="000000"/>
          <w:szCs w:val="21"/>
        </w:rPr>
        <w:t>30</w:t>
      </w:r>
      <w:r w:rsidRPr="0048482C">
        <w:rPr>
          <w:rFonts w:ascii="宋体" w:hAnsi="宋体" w:hint="eastAsia"/>
          <w:color w:val="000000"/>
          <w:szCs w:val="21"/>
        </w:rPr>
        <w:t>日；案情重大、复杂的，经上一级公安机关批准，可以延长（）。</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30</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60</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90</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1</w:t>
      </w:r>
      <w:r w:rsidRPr="0048482C">
        <w:rPr>
          <w:rFonts w:ascii="宋体" w:hAnsi="宋体" w:hint="eastAsia"/>
          <w:color w:val="000000"/>
          <w:szCs w:val="21"/>
        </w:rPr>
        <w:t>个月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82. </w:t>
      </w:r>
      <w:r w:rsidRPr="0048482C">
        <w:rPr>
          <w:rFonts w:ascii="宋体" w:hAnsi="宋体" w:hint="eastAsia"/>
          <w:color w:val="000000"/>
          <w:szCs w:val="21"/>
        </w:rPr>
        <w:t>公安机关办理治安案件的期限，一般情况下，自（）起不得超过</w:t>
      </w:r>
      <w:r w:rsidRPr="0048482C">
        <w:rPr>
          <w:rFonts w:ascii="宋体" w:hAnsi="宋体"/>
          <w:color w:val="000000"/>
          <w:szCs w:val="21"/>
        </w:rPr>
        <w:t>30</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调查案件之日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立案之日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受理之日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初次询问查证之日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83. </w:t>
      </w:r>
      <w:r w:rsidRPr="0048482C">
        <w:rPr>
          <w:rFonts w:ascii="宋体" w:hAnsi="宋体" w:hint="eastAsia"/>
          <w:color w:val="000000"/>
          <w:szCs w:val="21"/>
        </w:rPr>
        <w:t>下列关于办理治安案件中检查的表述错误的是（）。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检查时办案民警不得少于</w:t>
      </w:r>
      <w:r w:rsidRPr="0048482C">
        <w:rPr>
          <w:rFonts w:ascii="宋体" w:hAnsi="宋体"/>
          <w:color w:val="000000"/>
          <w:szCs w:val="21"/>
        </w:rPr>
        <w:t>2</w:t>
      </w:r>
      <w:r w:rsidRPr="0048482C">
        <w:rPr>
          <w:rFonts w:ascii="宋体" w:hAnsi="宋体" w:hint="eastAsia"/>
          <w:color w:val="000000"/>
          <w:szCs w:val="21"/>
        </w:rPr>
        <w:t>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检查妇女的身体应当由女性工作人员进行</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检查的情况应制作检查笔录，并由检查人、被检查人和见证人签名或盖章</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检查必须要有见证人在场，没有见证人不得进行检查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84. </w:t>
      </w:r>
      <w:r w:rsidRPr="0048482C">
        <w:rPr>
          <w:rFonts w:ascii="宋体" w:hAnsi="宋体" w:hint="eastAsia"/>
          <w:color w:val="000000"/>
          <w:szCs w:val="21"/>
        </w:rPr>
        <w:t>下列关于对扣押物品的处理表述错误的是（）。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对扣押的物品，应当妥善保管，不得挪作他用</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对不宜长期保存的物品，按照有关规定处理</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经查明与案件无关的物品，应当及时退还</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经核实属于他人合法财产的，应当登记后</w:t>
      </w:r>
      <w:r w:rsidRPr="0048482C">
        <w:rPr>
          <w:rFonts w:ascii="宋体" w:hAnsi="宋体"/>
          <w:color w:val="000000"/>
          <w:szCs w:val="21"/>
        </w:rPr>
        <w:t>1</w:t>
      </w:r>
      <w:r w:rsidRPr="0048482C">
        <w:rPr>
          <w:rFonts w:ascii="宋体" w:hAnsi="宋体" w:hint="eastAsia"/>
          <w:color w:val="000000"/>
          <w:szCs w:val="21"/>
        </w:rPr>
        <w:t>个月内退还</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85. </w:t>
      </w:r>
      <w:r w:rsidRPr="0048482C">
        <w:rPr>
          <w:rFonts w:ascii="宋体" w:hAnsi="宋体" w:hint="eastAsia"/>
          <w:color w:val="000000"/>
          <w:szCs w:val="21"/>
        </w:rPr>
        <w:t>公安机关办理治安案件，对（），可以扣押。</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被侵害人合法占有的财产</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善意第三人合法占有的财产</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与案件无关的物品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与案件有关的需要作为证据的物品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86. </w:t>
      </w:r>
      <w:r w:rsidRPr="0048482C">
        <w:rPr>
          <w:rFonts w:ascii="宋体" w:hAnsi="宋体" w:hint="eastAsia"/>
          <w:color w:val="000000"/>
          <w:szCs w:val="21"/>
        </w:rPr>
        <w:t>检查的情况应当制作检查笔录，由（）签名或者盖章。</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检查人、被检查人和见证人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检查人和被检查人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检查人和见证人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检查人、被检查人或者见证人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87. </w:t>
      </w:r>
      <w:r w:rsidRPr="0048482C">
        <w:rPr>
          <w:rFonts w:ascii="宋体" w:hAnsi="宋体" w:hint="eastAsia"/>
          <w:color w:val="000000"/>
          <w:szCs w:val="21"/>
        </w:rPr>
        <w:t>公安机关必须充分听取违反治安管理行为人的意见，对违反治安管理行为人提出的事实、理由和证据，应当进行（）。</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复核</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审查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审核</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审批</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88. </w:t>
      </w:r>
      <w:r w:rsidRPr="0048482C">
        <w:rPr>
          <w:rFonts w:ascii="宋体" w:hAnsi="宋体" w:hint="eastAsia"/>
          <w:color w:val="000000"/>
          <w:szCs w:val="21"/>
        </w:rPr>
        <w:t>下列不符合人民警察对与违反治安管理行为有关的场所、物品、人身进行检查的法定要求的是（）。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实施检查的人民警察不得少于</w:t>
      </w:r>
      <w:r w:rsidRPr="0048482C">
        <w:rPr>
          <w:rFonts w:ascii="宋体" w:hAnsi="宋体"/>
          <w:color w:val="000000"/>
          <w:szCs w:val="21"/>
        </w:rPr>
        <w:t>2</w:t>
      </w:r>
      <w:r w:rsidRPr="0048482C">
        <w:rPr>
          <w:rFonts w:ascii="宋体" w:hAnsi="宋体" w:hint="eastAsia"/>
          <w:color w:val="000000"/>
          <w:szCs w:val="21"/>
        </w:rPr>
        <w:t>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应当出示工作证件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检查的情况应制作检查笔录，并由检查人、被检查人和见证人签名或盖章</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涉及个人隐私和商业秘密的不得进行检查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89. </w:t>
      </w:r>
      <w:r w:rsidRPr="0048482C">
        <w:rPr>
          <w:rFonts w:ascii="宋体" w:hAnsi="宋体" w:hint="eastAsia"/>
          <w:color w:val="000000"/>
          <w:szCs w:val="21"/>
        </w:rPr>
        <w:t>一般情况下，公安机关人民警察对与违反治安管理行为有关的场所、物品和人身进行检查时，应当出示人民警察的工作证件和县级以上人民政府公安机关开具的（）。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协查证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拘传证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传唤证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检查证明文件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2C3A9B">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90. </w:t>
      </w:r>
      <w:r w:rsidRPr="0048482C">
        <w:rPr>
          <w:rFonts w:ascii="宋体" w:hAnsi="宋体" w:hint="eastAsia"/>
          <w:color w:val="000000"/>
          <w:szCs w:val="21"/>
        </w:rPr>
        <w:t>检查证明文件应当由（）开具。</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公安机关办案部门负责人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B. </w:t>
      </w:r>
      <w:r w:rsidRPr="0048482C">
        <w:rPr>
          <w:rFonts w:ascii="宋体" w:hAnsi="宋体" w:hint="eastAsia"/>
          <w:color w:val="000000"/>
          <w:szCs w:val="21"/>
        </w:rPr>
        <w:t>公安派出所的所长</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公安机关治安管理部门</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县级以上人民政府公安机关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91. </w:t>
      </w:r>
      <w:r w:rsidRPr="0048482C">
        <w:rPr>
          <w:rFonts w:ascii="宋体" w:hAnsi="宋体" w:hint="eastAsia"/>
          <w:color w:val="000000"/>
          <w:szCs w:val="21"/>
        </w:rPr>
        <w:t>根据《治安管理处罚法》的规定，下列表述正确的是（）。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公安机关查处治安案件，对没有本人陈述，其他证据基本能够证明案件事实的，可以作出治安管理处罚决定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公安机关查处治安案件，只有本人陈述，没有其他证据证明的，不能作出治安管理处罚决定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公安机关查处治安案件，没有本人陈述，但有被侵害人指认的，可以作出治安管理处罚决定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公安机关查处治安案件，证据确实充分，但没有本人陈述的，不能作出治安管理处罚决定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92. </w:t>
      </w:r>
      <w:r w:rsidRPr="0048482C">
        <w:rPr>
          <w:rFonts w:ascii="宋体" w:hAnsi="宋体" w:hint="eastAsia"/>
          <w:color w:val="000000"/>
          <w:szCs w:val="21"/>
        </w:rPr>
        <w:t>如果被行政拘留人被刑事拘留、逮捕的时间已超过被行政拘留的时间的，则（）。</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行政拘留可以执行，办案部门不用将《治安管理处罚决定书》送达被处罚人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行政拘留不再执行，办案部门也不用将《治安管理处罚决定书》送达被处罚人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行政拘留可以执行，但办案部门必须将《治安管理处罚决定书》送达被处罚人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行政拘留不再执行，但办案部门必须将《治安管理处罚决定书》送达被处罚人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93. </w:t>
      </w:r>
      <w:r w:rsidRPr="0048482C">
        <w:rPr>
          <w:rFonts w:ascii="宋体" w:hAnsi="宋体" w:hint="eastAsia"/>
          <w:color w:val="000000"/>
          <w:szCs w:val="21"/>
        </w:rPr>
        <w:t>违法行为人被决定行政拘留，应当在行政拘留期限内予以折抵的是（）。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因同一行为被传唤的时间</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因同一行为被刑事拘留的时间</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因同一行为被继续盘问的时间</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因同一行为被取保候审的时间</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94. </w:t>
      </w:r>
      <w:r w:rsidRPr="0048482C">
        <w:rPr>
          <w:rFonts w:ascii="宋体" w:hAnsi="宋体" w:hint="eastAsia"/>
          <w:color w:val="000000"/>
          <w:szCs w:val="21"/>
        </w:rPr>
        <w:t>对扣押的物品，应当会同在场见证人和被扣押物品持有人查点清楚，当场开列清单一式二份，一份交给持有人，另一份（）。</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交给见证人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由办案民警保存</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附卷备查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交公安机关档案部门保管</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95. </w:t>
      </w:r>
      <w:r w:rsidRPr="0048482C">
        <w:rPr>
          <w:rFonts w:ascii="宋体" w:hAnsi="宋体" w:hint="eastAsia"/>
          <w:color w:val="000000"/>
          <w:szCs w:val="21"/>
        </w:rPr>
        <w:t>公安派出所有权对违反治安管理行为人罚款的</w:t>
      </w:r>
      <w:proofErr w:type="gramStart"/>
      <w:r w:rsidRPr="0048482C">
        <w:rPr>
          <w:rFonts w:ascii="宋体" w:hAnsi="宋体" w:hint="eastAsia"/>
          <w:color w:val="000000"/>
          <w:szCs w:val="21"/>
        </w:rPr>
        <w:t>最</w:t>
      </w:r>
      <w:proofErr w:type="gramEnd"/>
      <w:r w:rsidRPr="0048482C">
        <w:rPr>
          <w:rFonts w:ascii="宋体" w:hAnsi="宋体" w:hint="eastAsia"/>
          <w:color w:val="000000"/>
          <w:szCs w:val="21"/>
        </w:rPr>
        <w:t>高额是（）元。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200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5000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C. 500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1000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96. </w:t>
      </w:r>
      <w:r w:rsidRPr="0048482C">
        <w:rPr>
          <w:rFonts w:ascii="宋体" w:hAnsi="宋体" w:hint="eastAsia"/>
          <w:color w:val="000000"/>
          <w:szCs w:val="21"/>
        </w:rPr>
        <w:t>下列不能独立行使治安管理处罚权的是（）。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公安派出所</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海关走私犯罪侦查局</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政府综合执法机构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铁路、民航、交通和森林公安机关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97. </w:t>
      </w:r>
      <w:r w:rsidRPr="0048482C">
        <w:rPr>
          <w:rFonts w:ascii="宋体" w:hAnsi="宋体" w:hint="eastAsia"/>
          <w:color w:val="000000"/>
          <w:szCs w:val="21"/>
        </w:rPr>
        <w:t>公安机关办理行政案件时，对精神病的医学鉴定，应当由（）指定的医院进行。</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县级人民医院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地市级人民政府</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省级人民政府</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省级人民政府公安机关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98. </w:t>
      </w:r>
      <w:r w:rsidRPr="0048482C">
        <w:rPr>
          <w:rFonts w:ascii="宋体" w:hAnsi="宋体" w:hint="eastAsia"/>
          <w:color w:val="000000"/>
          <w:szCs w:val="21"/>
        </w:rPr>
        <w:t>公安机关</w:t>
      </w:r>
      <w:proofErr w:type="gramStart"/>
      <w:r w:rsidRPr="0048482C">
        <w:rPr>
          <w:rFonts w:ascii="宋体" w:hAnsi="宋体" w:hint="eastAsia"/>
          <w:color w:val="000000"/>
          <w:szCs w:val="21"/>
        </w:rPr>
        <w:t>作出</w:t>
      </w:r>
      <w:proofErr w:type="gramEnd"/>
      <w:r w:rsidRPr="0048482C">
        <w:rPr>
          <w:rFonts w:ascii="宋体" w:hAnsi="宋体" w:hint="eastAsia"/>
          <w:color w:val="000000"/>
          <w:szCs w:val="21"/>
        </w:rPr>
        <w:t>治安管理处罚决定前，应当告知违反治安管理行为人（），并告知违反治安管理行为人依法享有的权利。</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作出治安管理处罚的事实、理由及依据</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作出治安管理处罚的具体法律依据</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作出治安管理处罚的事实和理由</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作出治安管理处罚的理由</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99. </w:t>
      </w:r>
      <w:r w:rsidRPr="0048482C">
        <w:rPr>
          <w:rFonts w:ascii="宋体" w:hAnsi="宋体" w:hint="eastAsia"/>
          <w:color w:val="000000"/>
          <w:szCs w:val="21"/>
        </w:rPr>
        <w:t>对经行政复议决定撤销、变更原处罚决定或者责令被申请人重新</w:t>
      </w:r>
      <w:proofErr w:type="gramStart"/>
      <w:r w:rsidRPr="0048482C">
        <w:rPr>
          <w:rFonts w:ascii="宋体" w:hAnsi="宋体" w:hint="eastAsia"/>
          <w:color w:val="000000"/>
          <w:szCs w:val="21"/>
        </w:rPr>
        <w:t>作出</w:t>
      </w:r>
      <w:proofErr w:type="gramEnd"/>
      <w:r w:rsidRPr="0048482C">
        <w:rPr>
          <w:rFonts w:ascii="宋体" w:hAnsi="宋体" w:hint="eastAsia"/>
          <w:color w:val="000000"/>
          <w:szCs w:val="21"/>
        </w:rPr>
        <w:t>具体行政行为的行政诉讼案件，由（）出庭应诉。</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原办案公安机关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作出处罚决定的公安机关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原办案公安机关的上一级公安机关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行政复议机关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100. </w:t>
      </w:r>
      <w:r w:rsidRPr="0048482C">
        <w:rPr>
          <w:rFonts w:ascii="宋体" w:hAnsi="宋体" w:hint="eastAsia"/>
          <w:color w:val="000000"/>
          <w:szCs w:val="21"/>
        </w:rPr>
        <w:t>根据《行政处罚法》的规定，下列不能作为行政处罚实施机关的是（）。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法规授权的具有管理公共事务职能的组织</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法律授权的具有管理公共事务职能的组织</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规范性文件授权的具有管理公共事务职能的组织</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具有行政处罚权的行政机关委托的具有管理公共事务职能的事业组织</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101. </w:t>
      </w:r>
      <w:r w:rsidRPr="0048482C">
        <w:rPr>
          <w:rFonts w:ascii="宋体" w:hAnsi="宋体" w:hint="eastAsia"/>
          <w:color w:val="000000"/>
          <w:szCs w:val="21"/>
        </w:rPr>
        <w:t>国务院可以授权具有（）的直属机构依法规定行政处罚。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刑事处罚权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行政处罚权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管理行政事务的职能</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管理公共事务的职能</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102. </w:t>
      </w:r>
      <w:r w:rsidRPr="0048482C">
        <w:rPr>
          <w:rFonts w:ascii="宋体" w:hAnsi="宋体" w:hint="eastAsia"/>
          <w:color w:val="000000"/>
          <w:szCs w:val="21"/>
        </w:rPr>
        <w:t>法律、法规授权的具有管理公共事务职能的组织进行行政处罚的法律后果由以下哪个机关承担？（）</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法律、法规授权的组织</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法律、法规制定机关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法律、法规授权组织的同级人民政府</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法律、法规制定机关的同级人民政府</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103. </w:t>
      </w:r>
      <w:r w:rsidRPr="0048482C">
        <w:rPr>
          <w:rFonts w:ascii="宋体" w:hAnsi="宋体" w:hint="eastAsia"/>
          <w:color w:val="000000"/>
          <w:szCs w:val="21"/>
        </w:rPr>
        <w:t>除法律、法规另有规定的，行政许可由地方人民政府两个以上部门分别实施，采取统一办理在</w:t>
      </w:r>
      <w:r w:rsidRPr="0048482C">
        <w:rPr>
          <w:rFonts w:ascii="宋体" w:hAnsi="宋体"/>
          <w:color w:val="000000"/>
          <w:szCs w:val="21"/>
        </w:rPr>
        <w:t>45</w:t>
      </w:r>
      <w:r w:rsidRPr="0048482C">
        <w:rPr>
          <w:rFonts w:ascii="宋体" w:hAnsi="宋体" w:hint="eastAsia"/>
          <w:color w:val="000000"/>
          <w:szCs w:val="21"/>
        </w:rPr>
        <w:t>日内不能办结的，经本级人民政府负责人批准，可以延长（）。</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5</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10</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15</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20</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104. </w:t>
      </w:r>
      <w:r w:rsidRPr="0048482C">
        <w:rPr>
          <w:rFonts w:ascii="宋体" w:hAnsi="宋体" w:hint="eastAsia"/>
          <w:color w:val="000000"/>
          <w:szCs w:val="21"/>
        </w:rPr>
        <w:t>赵某下班后与同事李某在某市司法局门口发生口角，进而斗殴，赵某被处以行政拘留</w:t>
      </w:r>
      <w:r w:rsidRPr="0048482C">
        <w:rPr>
          <w:rFonts w:ascii="宋体" w:hAnsi="宋体"/>
          <w:color w:val="000000"/>
          <w:szCs w:val="21"/>
        </w:rPr>
        <w:t>5</w:t>
      </w:r>
      <w:r w:rsidRPr="0048482C">
        <w:rPr>
          <w:rFonts w:ascii="宋体" w:hAnsi="宋体" w:hint="eastAsia"/>
          <w:color w:val="000000"/>
          <w:szCs w:val="21"/>
        </w:rPr>
        <w:t>日的行政处罚，该行政处罚决定应由哪一个行政机关</w:t>
      </w:r>
      <w:proofErr w:type="gramStart"/>
      <w:r w:rsidRPr="0048482C">
        <w:rPr>
          <w:rFonts w:ascii="宋体" w:hAnsi="宋体" w:hint="eastAsia"/>
          <w:color w:val="000000"/>
          <w:szCs w:val="21"/>
        </w:rPr>
        <w:t>作出</w:t>
      </w:r>
      <w:proofErr w:type="gramEnd"/>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在司法局门口发生的案件应由司法机关作出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应由公安机关作出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司法机关与公安机关均可作出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应由司法机关与公安机关联合办案，共同作出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105. </w:t>
      </w:r>
      <w:r w:rsidRPr="0048482C">
        <w:rPr>
          <w:rFonts w:ascii="宋体" w:hAnsi="宋体" w:hint="eastAsia"/>
          <w:color w:val="000000"/>
          <w:szCs w:val="21"/>
        </w:rPr>
        <w:t>根据《行政处罚法》的规定，下列不属于受委托组织必须符合的条件是（）。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依法成立的管理公共事务的事业组织</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受委托的主体必须是行政机关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具有熟悉有关法律、法规、规章和业务的工作人员</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对违法行为需要进行技术检查或者技术鉴定的，应当有条件组织进行相应的技术检查或者技术</w:t>
      </w:r>
      <w:proofErr w:type="gramStart"/>
      <w:r w:rsidRPr="0048482C">
        <w:rPr>
          <w:rFonts w:ascii="宋体" w:hAnsi="宋体"/>
          <w:color w:val="000000"/>
          <w:szCs w:val="21"/>
        </w:rPr>
        <w:t>?</w:t>
      </w:r>
      <w:r w:rsidRPr="0048482C">
        <w:rPr>
          <w:rFonts w:ascii="宋体" w:hAnsi="宋体" w:hint="eastAsia"/>
          <w:color w:val="000000"/>
          <w:szCs w:val="21"/>
        </w:rPr>
        <w:t>鉴定</w:t>
      </w:r>
      <w:proofErr w:type="gramEnd"/>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106. </w:t>
      </w:r>
      <w:r w:rsidRPr="0048482C">
        <w:rPr>
          <w:rFonts w:ascii="宋体" w:hAnsi="宋体" w:hint="eastAsia"/>
          <w:color w:val="000000"/>
          <w:szCs w:val="21"/>
        </w:rPr>
        <w:t>下列情形中，人民警察当场收缴罚款正确的是（）。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A. </w:t>
      </w:r>
      <w:r w:rsidRPr="0048482C">
        <w:rPr>
          <w:rFonts w:ascii="宋体" w:hAnsi="宋体" w:hint="eastAsia"/>
          <w:color w:val="000000"/>
          <w:szCs w:val="21"/>
        </w:rPr>
        <w:t>甲因扰乱医院的医疗秩序而被处以</w:t>
      </w:r>
      <w:r w:rsidRPr="0048482C">
        <w:rPr>
          <w:rFonts w:ascii="宋体" w:hAnsi="宋体"/>
          <w:color w:val="000000"/>
          <w:szCs w:val="21"/>
        </w:rPr>
        <w:t>50</w:t>
      </w:r>
      <w:r w:rsidRPr="0048482C">
        <w:rPr>
          <w:rFonts w:ascii="宋体" w:hAnsi="宋体" w:hint="eastAsia"/>
          <w:color w:val="000000"/>
          <w:szCs w:val="21"/>
        </w:rPr>
        <w:t>元以下罚款，但甲并不服处罚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某小区居民乙因故意阻碍救护车通行而被处以</w:t>
      </w:r>
      <w:r w:rsidRPr="0048482C">
        <w:rPr>
          <w:rFonts w:ascii="宋体" w:hAnsi="宋体"/>
          <w:color w:val="000000"/>
          <w:szCs w:val="21"/>
        </w:rPr>
        <w:t>100</w:t>
      </w:r>
      <w:r w:rsidRPr="0048482C">
        <w:rPr>
          <w:rFonts w:ascii="宋体" w:hAnsi="宋体" w:hint="eastAsia"/>
          <w:color w:val="000000"/>
          <w:szCs w:val="21"/>
        </w:rPr>
        <w:t>元罚款，乙对罚款无异议</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丙外出打工途中，因在某车站转车时故意向列车投掷物品，情节较轻，被处以</w:t>
      </w:r>
      <w:r w:rsidRPr="0048482C">
        <w:rPr>
          <w:rFonts w:ascii="宋体" w:hAnsi="宋体"/>
          <w:color w:val="000000"/>
          <w:szCs w:val="21"/>
        </w:rPr>
        <w:t>150</w:t>
      </w:r>
      <w:r w:rsidRPr="0048482C">
        <w:rPr>
          <w:rFonts w:ascii="宋体" w:hAnsi="宋体" w:hint="eastAsia"/>
          <w:color w:val="000000"/>
          <w:szCs w:val="21"/>
        </w:rPr>
        <w:t>元罚款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丁在一长途列车上因对乘务员不满而公然侮辱该乘务员，被处以</w:t>
      </w:r>
      <w:r w:rsidRPr="0048482C">
        <w:rPr>
          <w:rFonts w:ascii="宋体" w:hAnsi="宋体"/>
          <w:color w:val="000000"/>
          <w:szCs w:val="21"/>
        </w:rPr>
        <w:t>100</w:t>
      </w:r>
      <w:r w:rsidRPr="0048482C">
        <w:rPr>
          <w:rFonts w:ascii="宋体" w:hAnsi="宋体" w:hint="eastAsia"/>
          <w:color w:val="000000"/>
          <w:szCs w:val="21"/>
        </w:rPr>
        <w:t>元罚款，虽向指定的银行缴纳确有困难，但丁未提出要当场缴纳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107. </w:t>
      </w:r>
      <w:r w:rsidRPr="0048482C">
        <w:rPr>
          <w:rFonts w:ascii="宋体" w:hAnsi="宋体" w:hint="eastAsia"/>
          <w:color w:val="000000"/>
          <w:szCs w:val="21"/>
        </w:rPr>
        <w:t>人民警察当场收缴罚款，</w:t>
      </w:r>
      <w:proofErr w:type="gramStart"/>
      <w:r w:rsidRPr="0048482C">
        <w:rPr>
          <w:rFonts w:ascii="宋体" w:hAnsi="宋体" w:hint="eastAsia"/>
          <w:color w:val="000000"/>
          <w:szCs w:val="21"/>
        </w:rPr>
        <w:t>不</w:t>
      </w:r>
      <w:proofErr w:type="gramEnd"/>
      <w:r w:rsidRPr="0048482C">
        <w:rPr>
          <w:rFonts w:ascii="宋体" w:hAnsi="宋体" w:hint="eastAsia"/>
          <w:color w:val="000000"/>
          <w:szCs w:val="21"/>
        </w:rPr>
        <w:t>出具统一制发的罚款收据的，被处罚人有权（）。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拒绝执行处罚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提出暂缓执行处罚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提出暂缓缴纳罚款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拒绝缴纳罚款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108. </w:t>
      </w:r>
      <w:r w:rsidRPr="0048482C">
        <w:rPr>
          <w:rFonts w:ascii="宋体" w:hAnsi="宋体" w:hint="eastAsia"/>
          <w:color w:val="000000"/>
          <w:szCs w:val="21"/>
        </w:rPr>
        <w:t>根据《治安管理处罚法》的规定，被处罚人在当地没有（），</w:t>
      </w:r>
      <w:proofErr w:type="gramStart"/>
      <w:r w:rsidRPr="0048482C">
        <w:rPr>
          <w:rFonts w:ascii="宋体" w:hAnsi="宋体" w:hint="eastAsia"/>
          <w:color w:val="000000"/>
          <w:szCs w:val="21"/>
        </w:rPr>
        <w:t>不</w:t>
      </w:r>
      <w:proofErr w:type="gramEnd"/>
      <w:r w:rsidRPr="0048482C">
        <w:rPr>
          <w:rFonts w:ascii="宋体" w:hAnsi="宋体" w:hint="eastAsia"/>
          <w:color w:val="000000"/>
          <w:szCs w:val="21"/>
        </w:rPr>
        <w:t>当场收缴事后难以执行的，人民警察可以当场收缴罚款。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固定工作</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固定收入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自己房产</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固定住所</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109. </w:t>
      </w:r>
      <w:r w:rsidRPr="0048482C">
        <w:rPr>
          <w:rFonts w:ascii="宋体" w:hAnsi="宋体" w:hint="eastAsia"/>
          <w:color w:val="000000"/>
          <w:szCs w:val="21"/>
        </w:rPr>
        <w:t>根据《治安管理处罚法》的规定，下列关于罚款的执行表述正确的是（）。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罚款的执行一律实行罚缴分离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被处</w:t>
      </w:r>
      <w:r w:rsidRPr="0048482C">
        <w:rPr>
          <w:rFonts w:ascii="宋体" w:hAnsi="宋体"/>
          <w:color w:val="000000"/>
          <w:szCs w:val="21"/>
        </w:rPr>
        <w:t>50</w:t>
      </w:r>
      <w:r w:rsidRPr="0048482C">
        <w:rPr>
          <w:rFonts w:ascii="宋体" w:hAnsi="宋体" w:hint="eastAsia"/>
          <w:color w:val="000000"/>
          <w:szCs w:val="21"/>
        </w:rPr>
        <w:t>元罚款，被罚款人有异议的，人民警察应当当场收缴</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在交通不便地区应当实行当场收缴</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受到罚款处罚的人应当自收到处罚决定书之日起</w:t>
      </w:r>
      <w:r w:rsidRPr="0048482C">
        <w:rPr>
          <w:rFonts w:ascii="宋体" w:hAnsi="宋体"/>
          <w:color w:val="000000"/>
          <w:szCs w:val="21"/>
        </w:rPr>
        <w:t>15</w:t>
      </w:r>
      <w:r w:rsidRPr="0048482C">
        <w:rPr>
          <w:rFonts w:ascii="宋体" w:hAnsi="宋体" w:hint="eastAsia"/>
          <w:color w:val="000000"/>
          <w:szCs w:val="21"/>
        </w:rPr>
        <w:t>日内到指定的银行缴纳罚款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110. </w:t>
      </w:r>
      <w:r w:rsidRPr="0048482C">
        <w:rPr>
          <w:rFonts w:ascii="宋体" w:hAnsi="宋体" w:hint="eastAsia"/>
          <w:color w:val="000000"/>
          <w:szCs w:val="21"/>
        </w:rPr>
        <w:t>根据《治安管理处罚法》的规定，下列关于担保人的说法错误的是（）。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担保人必须是与案件无牵连的人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担保人应当保证被担保人不逃避行政拘留处罚的执行</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担保人不履行担保义务，致使被担保人逃避行政拘留处罚的执行的，由公安机关对其处</w:t>
      </w:r>
      <w:r w:rsidRPr="0048482C">
        <w:rPr>
          <w:rFonts w:ascii="宋体" w:hAnsi="宋体"/>
          <w:color w:val="000000"/>
          <w:szCs w:val="21"/>
        </w:rPr>
        <w:t>5000</w:t>
      </w:r>
      <w:r w:rsidRPr="0048482C">
        <w:rPr>
          <w:rFonts w:ascii="宋体" w:hAnsi="宋体" w:hint="eastAsia"/>
          <w:color w:val="000000"/>
          <w:szCs w:val="21"/>
        </w:rPr>
        <w:t>元以下罚款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担保人不履行担保义务，致使被担保人逃避行政拘留处罚的执行的，由公安机关对其处</w:t>
      </w:r>
      <w:r w:rsidRPr="0048482C">
        <w:rPr>
          <w:rFonts w:ascii="宋体" w:hAnsi="宋体"/>
          <w:color w:val="000000"/>
          <w:szCs w:val="21"/>
        </w:rPr>
        <w:t>3000</w:t>
      </w:r>
      <w:r w:rsidRPr="0048482C">
        <w:rPr>
          <w:rFonts w:ascii="宋体" w:hAnsi="宋体" w:hint="eastAsia"/>
          <w:color w:val="000000"/>
          <w:szCs w:val="21"/>
        </w:rPr>
        <w:t>元以下罚款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111. </w:t>
      </w:r>
      <w:r w:rsidRPr="0048482C">
        <w:rPr>
          <w:rFonts w:ascii="宋体" w:hAnsi="宋体" w:hint="eastAsia"/>
          <w:color w:val="000000"/>
          <w:szCs w:val="21"/>
        </w:rPr>
        <w:t>询问（）的违反治安管理行为人、被侵害人或者其他证人，应当有通晓手语的人提供帮助，并在笔录上注明。</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A. </w:t>
      </w:r>
      <w:r w:rsidRPr="0048482C">
        <w:rPr>
          <w:rFonts w:ascii="宋体" w:hAnsi="宋体" w:hint="eastAsia"/>
          <w:color w:val="000000"/>
          <w:szCs w:val="21"/>
        </w:rPr>
        <w:t>不通晓当地通用的语言文字</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聋子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聋哑</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不通晓语言文字</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112. </w:t>
      </w:r>
      <w:r w:rsidRPr="0048482C">
        <w:rPr>
          <w:rFonts w:ascii="宋体" w:hAnsi="宋体" w:hint="eastAsia"/>
          <w:color w:val="000000"/>
          <w:szCs w:val="21"/>
        </w:rPr>
        <w:t>公民、法人或者其他组织因行政机关违法给予行政处罚受到损害的，有权依法提出赔偿要求，是《行政处罚法》基本原则中的哪个内容？（）</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权利保障原则</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公开原则</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行政处罚法定原则</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处罚与教育相结合原则</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113. </w:t>
      </w:r>
      <w:r w:rsidRPr="0048482C">
        <w:rPr>
          <w:rFonts w:ascii="宋体" w:hAnsi="宋体" w:hint="eastAsia"/>
          <w:color w:val="000000"/>
          <w:szCs w:val="21"/>
        </w:rPr>
        <w:t>被处罚人不服行政拘留处罚决定，申请行政复议、提起行政诉讼的，可以向公安机关提出（）的申请。</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停止执行行政拘留</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撤销行政拘留处罚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暂缓执行行政拘留</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变更行政拘留处罚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114. </w:t>
      </w:r>
      <w:r w:rsidRPr="0048482C">
        <w:rPr>
          <w:rFonts w:ascii="宋体" w:hAnsi="宋体" w:hint="eastAsia"/>
          <w:color w:val="000000"/>
          <w:szCs w:val="21"/>
        </w:rPr>
        <w:t>下列各项中，不属于作为暂缓行政拘留执行的担保人的必需具备条件的是（）。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与本案无牵连</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享有政治权利，人身自由未受到限制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在当地有常住户口和固定工作</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有能力履行担保义务</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115. </w:t>
      </w:r>
      <w:r w:rsidRPr="0048482C">
        <w:rPr>
          <w:rFonts w:ascii="宋体" w:hAnsi="宋体" w:hint="eastAsia"/>
          <w:color w:val="000000"/>
          <w:szCs w:val="21"/>
        </w:rPr>
        <w:t>根据《治安管理处罚法》的规定，符合暂缓执行行政拘留担保人条件的是（）。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王某，男，系被处罚人的舅舅，瘫痪在床，生活困难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姚某，女，系被处罚人的女友，同时也是本案的证人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周某，男，系被处罚人的哥哥，正处于假释期间</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刘某，男，系被处罚人所在社区的主任，在当地有常住户口和固定住所，收入稳定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116. </w:t>
      </w:r>
      <w:r w:rsidRPr="0048482C">
        <w:rPr>
          <w:rFonts w:ascii="宋体" w:hAnsi="宋体" w:hint="eastAsia"/>
          <w:color w:val="000000"/>
          <w:szCs w:val="21"/>
        </w:rPr>
        <w:t>公安机关对与违反治安管理行为有关的场所、物品、人身可以进行检查。检查时，人民警察不得少于（）人。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3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2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C. 1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4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117. </w:t>
      </w:r>
      <w:r w:rsidRPr="0048482C">
        <w:rPr>
          <w:rFonts w:ascii="宋体" w:hAnsi="宋体" w:hint="eastAsia"/>
          <w:color w:val="000000"/>
          <w:szCs w:val="21"/>
        </w:rPr>
        <w:t>盲人或者又聋又哑的人违反治安管理的，可以（）处罚。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免予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从轻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减轻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从轻、减轻或者不予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118. </w:t>
      </w:r>
      <w:r w:rsidRPr="0048482C">
        <w:rPr>
          <w:rFonts w:ascii="宋体" w:hAnsi="宋体" w:hint="eastAsia"/>
          <w:color w:val="000000"/>
          <w:szCs w:val="21"/>
        </w:rPr>
        <w:t>精神病人在不能辨认或者不能控制自己行为的时候违反治安管理的，不予处罚，但是应当责令其监护人严加看管和治疗。间歇性的精神病人在（）的时候违反治安管理的，应当给予处罚。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精神正常</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有点正常</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基本能辨认自己的行为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基本能控制自己的行为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119. </w:t>
      </w:r>
      <w:r w:rsidRPr="0048482C">
        <w:rPr>
          <w:rFonts w:ascii="宋体" w:hAnsi="宋体" w:hint="eastAsia"/>
          <w:color w:val="000000"/>
          <w:szCs w:val="21"/>
        </w:rPr>
        <w:t>下列哪些行为人违反治安管理可以从轻处罚？（）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盲人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被胁迫人员</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怀孕妇女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有立功表现的人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120. </w:t>
      </w:r>
      <w:r w:rsidRPr="0048482C">
        <w:rPr>
          <w:rFonts w:ascii="宋体" w:hAnsi="宋体" w:hint="eastAsia"/>
          <w:color w:val="000000"/>
          <w:szCs w:val="21"/>
        </w:rPr>
        <w:t>公安机关对依法不予处罚的违反治安管理行为人，有违法所得的，（）。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应当依法予以追缴</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应当依法予以收缴</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不予追缴</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不予收缴</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121. </w:t>
      </w:r>
      <w:r w:rsidRPr="0048482C">
        <w:rPr>
          <w:rFonts w:ascii="宋体" w:hAnsi="宋体" w:hint="eastAsia"/>
          <w:color w:val="000000"/>
          <w:szCs w:val="21"/>
        </w:rPr>
        <w:t>甲乙二人共同实施了殴打他人致轻微伤害的行为，公安机关应当对甲乙二人（）。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分别处罚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按照二人在殴打他人中所起的作用，分别处罚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比照处罚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从重处罚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122. </w:t>
      </w:r>
      <w:r w:rsidRPr="0048482C">
        <w:rPr>
          <w:rFonts w:ascii="宋体" w:hAnsi="宋体" w:hint="eastAsia"/>
          <w:color w:val="000000"/>
          <w:szCs w:val="21"/>
        </w:rPr>
        <w:t>盲人违反治安管理的，可以（）处罚。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免予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从轻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减轻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从轻、减轻或者不予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123. </w:t>
      </w:r>
      <w:r w:rsidRPr="0048482C">
        <w:rPr>
          <w:rFonts w:ascii="宋体" w:hAnsi="宋体" w:hint="eastAsia"/>
          <w:color w:val="000000"/>
          <w:szCs w:val="21"/>
        </w:rPr>
        <w:t>甲盗窃了一辆</w:t>
      </w:r>
      <w:r w:rsidRPr="0048482C">
        <w:rPr>
          <w:rFonts w:ascii="宋体" w:hAnsi="宋体"/>
          <w:color w:val="000000"/>
          <w:szCs w:val="21"/>
        </w:rPr>
        <w:t>50</w:t>
      </w:r>
      <w:r w:rsidRPr="0048482C">
        <w:rPr>
          <w:rFonts w:ascii="宋体" w:hAnsi="宋体" w:hint="eastAsia"/>
          <w:color w:val="000000"/>
          <w:szCs w:val="21"/>
        </w:rPr>
        <w:t>余元的自行车，</w:t>
      </w:r>
      <w:r w:rsidRPr="0048482C">
        <w:rPr>
          <w:rFonts w:ascii="宋体" w:hAnsi="宋体"/>
          <w:color w:val="000000"/>
          <w:szCs w:val="21"/>
        </w:rPr>
        <w:t>3</w:t>
      </w:r>
      <w:r w:rsidRPr="0048482C">
        <w:rPr>
          <w:rFonts w:ascii="宋体" w:hAnsi="宋体" w:hint="eastAsia"/>
          <w:color w:val="000000"/>
          <w:szCs w:val="21"/>
        </w:rPr>
        <w:t>天后又盗窃了一辆</w:t>
      </w:r>
      <w:r w:rsidRPr="0048482C">
        <w:rPr>
          <w:rFonts w:ascii="宋体" w:hAnsi="宋体"/>
          <w:color w:val="000000"/>
          <w:szCs w:val="21"/>
        </w:rPr>
        <w:t>100</w:t>
      </w:r>
      <w:r w:rsidRPr="0048482C">
        <w:rPr>
          <w:rFonts w:ascii="宋体" w:hAnsi="宋体" w:hint="eastAsia"/>
          <w:color w:val="000000"/>
          <w:szCs w:val="21"/>
        </w:rPr>
        <w:t>余元的自行车，对</w:t>
      </w:r>
      <w:proofErr w:type="gramStart"/>
      <w:r w:rsidRPr="0048482C">
        <w:rPr>
          <w:rFonts w:ascii="宋体" w:hAnsi="宋体" w:hint="eastAsia"/>
          <w:color w:val="000000"/>
          <w:szCs w:val="21"/>
        </w:rPr>
        <w:t>甲违反</w:t>
      </w:r>
      <w:proofErr w:type="gramEnd"/>
      <w:r w:rsidRPr="0048482C">
        <w:rPr>
          <w:rFonts w:ascii="宋体" w:hAnsi="宋体" w:hint="eastAsia"/>
          <w:color w:val="000000"/>
          <w:szCs w:val="21"/>
        </w:rPr>
        <w:t>治安管理的行为，应当（）。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分别作出治安管理处罚决定，合并执行</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甲的行为是连续盗窃行为，作一个治安管理处罚决定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法律没有明确规定，难以处理</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以上都不对</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124. </w:t>
      </w:r>
      <w:r w:rsidRPr="0048482C">
        <w:rPr>
          <w:rFonts w:ascii="宋体" w:hAnsi="宋体" w:hint="eastAsia"/>
          <w:color w:val="000000"/>
          <w:szCs w:val="21"/>
        </w:rPr>
        <w:t>醉酒的人在醉酒状态中，对本人有危险或者对他人的人身、财产或者公共安全有威胁的，应当对其（）约束至酒醒。</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使用警具</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采取保护性措施</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使用手铐或脚镣</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采取强制性措施</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125. </w:t>
      </w:r>
      <w:r w:rsidRPr="0048482C">
        <w:rPr>
          <w:rFonts w:ascii="宋体" w:hAnsi="宋体" w:hint="eastAsia"/>
          <w:color w:val="000000"/>
          <w:szCs w:val="21"/>
        </w:rPr>
        <w:t>甲对乙称，如果乙不去殴打丙，就杀害乙的妻儿。乙无奈，将丙殴打致轻微伤，后被公安民警查获。对甲的行为</w:t>
      </w:r>
      <w:r w:rsidRPr="0048482C">
        <w:rPr>
          <w:rFonts w:ascii="宋体"/>
          <w:color w:val="000000"/>
          <w:szCs w:val="21"/>
        </w:rPr>
        <w:t>,</w:t>
      </w:r>
      <w:r w:rsidRPr="0048482C">
        <w:rPr>
          <w:rFonts w:ascii="宋体" w:hAnsi="宋体" w:hint="eastAsia"/>
          <w:color w:val="000000"/>
          <w:szCs w:val="21"/>
        </w:rPr>
        <w:t>公安机关应当（）。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批评教育</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按殴打他人处罚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按教唆他人处罚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予以训诫</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126. </w:t>
      </w:r>
      <w:r w:rsidRPr="0048482C">
        <w:rPr>
          <w:rFonts w:ascii="宋体" w:hAnsi="宋体" w:hint="eastAsia"/>
          <w:color w:val="000000"/>
          <w:szCs w:val="21"/>
        </w:rPr>
        <w:t>下列情形中，可以适用治安调解的有（）。</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捏造事实诽谤他人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结伙斗殴或者其他寻衅滋事</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雇凶伤害他人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多次实施违反治安管理行为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127. </w:t>
      </w:r>
      <w:r w:rsidRPr="0048482C">
        <w:rPr>
          <w:rFonts w:ascii="宋体" w:hAnsi="宋体" w:hint="eastAsia"/>
          <w:color w:val="000000"/>
          <w:szCs w:val="21"/>
        </w:rPr>
        <w:t>下列情形中，不适用治安调解的有（）。</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捏造事实诽谤他人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B. </w:t>
      </w:r>
      <w:r w:rsidRPr="0048482C">
        <w:rPr>
          <w:rFonts w:ascii="宋体" w:hAnsi="宋体" w:hint="eastAsia"/>
          <w:color w:val="000000"/>
          <w:szCs w:val="21"/>
        </w:rPr>
        <w:t>诬告陷害他人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雇凶伤害他人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侵犯他人隐私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128. </w:t>
      </w:r>
      <w:r w:rsidRPr="0048482C">
        <w:rPr>
          <w:rFonts w:ascii="宋体" w:hAnsi="宋体" w:hint="eastAsia"/>
          <w:color w:val="000000"/>
          <w:szCs w:val="21"/>
        </w:rPr>
        <w:t>下列情形中，不适用治安调解的有（）。</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发送信息干扰他人正常生活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偷开他人机动车</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雇凶伤害他人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饲养动物干扰他人正常生活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129. </w:t>
      </w:r>
      <w:r w:rsidRPr="0048482C">
        <w:rPr>
          <w:rFonts w:ascii="宋体" w:hAnsi="宋体" w:hint="eastAsia"/>
          <w:color w:val="000000"/>
          <w:szCs w:val="21"/>
        </w:rPr>
        <w:t>经调解未达成协议或者达成协议后不履行的，公安机关应当依照《治安管理处罚法》的规定对违反治安管理行为人给予处罚，并（）。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按照达成的协议，对违反治安管理行为人依法强制执行</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告知当事人可就民事争议依法向人民法院提起民事诉讼</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告知当事人可以依法向上一级公安机关提起行政复议</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告知当事人如果双方有意愿继续接受调解，公安机关可以对违反治安管理行为人作出的处罚决定暂缓执行</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130. </w:t>
      </w:r>
      <w:r w:rsidRPr="0048482C">
        <w:rPr>
          <w:rFonts w:ascii="宋体" w:hAnsi="宋体" w:hint="eastAsia"/>
          <w:color w:val="000000"/>
          <w:szCs w:val="21"/>
        </w:rPr>
        <w:t>下列情形中，不属于治安管理处罚公开原则范畴的是（）。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处罚依据公开</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执法人员身份公开</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处罚决定公开</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被处罚人个人隐私公开</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2C3A9B">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131. </w:t>
      </w:r>
      <w:r w:rsidRPr="0048482C">
        <w:rPr>
          <w:rFonts w:ascii="宋体" w:hAnsi="宋体" w:hint="eastAsia"/>
          <w:color w:val="000000"/>
          <w:szCs w:val="21"/>
        </w:rPr>
        <w:t>根据《治安管理处罚法》的规定，下列应当收缴的为（）。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违法所得</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违反治安管理所得的财物</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赌资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直接用于实施违反治安管理行为的工具</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132. </w:t>
      </w:r>
      <w:r w:rsidRPr="0048482C">
        <w:rPr>
          <w:rFonts w:ascii="宋体" w:hAnsi="宋体" w:hint="eastAsia"/>
          <w:color w:val="000000"/>
          <w:szCs w:val="21"/>
        </w:rPr>
        <w:t>将违法犯罪嫌疑人扭送至公安机关的行为，不属于（）。</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报案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控告</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举报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D. </w:t>
      </w:r>
      <w:r w:rsidRPr="0048482C">
        <w:rPr>
          <w:rFonts w:ascii="宋体" w:hAnsi="宋体" w:hint="eastAsia"/>
          <w:color w:val="000000"/>
          <w:szCs w:val="21"/>
        </w:rPr>
        <w:t>投案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133. </w:t>
      </w:r>
      <w:r w:rsidRPr="0048482C">
        <w:rPr>
          <w:rFonts w:ascii="宋体" w:hAnsi="宋体" w:hint="eastAsia"/>
          <w:color w:val="000000"/>
          <w:szCs w:val="21"/>
        </w:rPr>
        <w:t>根据《治安管理处罚法》的规定，下列关于传唤的说法错误的是（）。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传唤证由公安机关办案部门负责人审批</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口头传唤不必出示传唤证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口头传唤后应当补办传唤证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口头传唤应当在询问笔录中注明</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134. </w:t>
      </w:r>
      <w:r w:rsidRPr="0048482C">
        <w:rPr>
          <w:rFonts w:ascii="宋体" w:hAnsi="宋体" w:hint="eastAsia"/>
          <w:color w:val="000000"/>
          <w:szCs w:val="21"/>
        </w:rPr>
        <w:t>公安机关受理报案、控告、举报、投案后，认为属于违反治安管理行为的，应当立即进行调查；认为不属于违反治安管理行为的，应当（）。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告知报案人、控告人、举报人、投案人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告知有关当事人，并解释清楚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通知报案人、控告人、举报人、投案人，并登记备查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告知报案人、控告人、举报人、投案人，并说明理由</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135. </w:t>
      </w:r>
      <w:r w:rsidRPr="0048482C">
        <w:rPr>
          <w:rFonts w:ascii="宋体" w:hAnsi="宋体" w:hint="eastAsia"/>
          <w:color w:val="000000"/>
          <w:szCs w:val="21"/>
        </w:rPr>
        <w:t>公安机关</w:t>
      </w:r>
      <w:proofErr w:type="gramStart"/>
      <w:r w:rsidRPr="0048482C">
        <w:rPr>
          <w:rFonts w:ascii="宋体" w:hAnsi="宋体" w:hint="eastAsia"/>
          <w:color w:val="000000"/>
          <w:szCs w:val="21"/>
        </w:rPr>
        <w:t>找违反</w:t>
      </w:r>
      <w:proofErr w:type="gramEnd"/>
      <w:r w:rsidRPr="0048482C">
        <w:rPr>
          <w:rFonts w:ascii="宋体" w:hAnsi="宋体" w:hint="eastAsia"/>
          <w:color w:val="000000"/>
          <w:szCs w:val="21"/>
        </w:rPr>
        <w:t>治安管理人员调查案件事实，制作的是（）。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谈话笔录</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询问笔录</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盘问记录</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讯问笔录</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136. </w:t>
      </w:r>
      <w:r w:rsidRPr="0048482C">
        <w:rPr>
          <w:rFonts w:ascii="宋体" w:hAnsi="宋体" w:hint="eastAsia"/>
          <w:color w:val="000000"/>
          <w:szCs w:val="21"/>
        </w:rPr>
        <w:t>对违反治安管理行为人，公安机关传唤后应当及时询问查证，询问查证的时间最长不得超过（）。</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32</w:t>
      </w:r>
      <w:r w:rsidRPr="0048482C">
        <w:rPr>
          <w:rFonts w:ascii="宋体" w:hAnsi="宋体" w:hint="eastAsia"/>
          <w:color w:val="000000"/>
          <w:szCs w:val="21"/>
        </w:rPr>
        <w:t>小时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8</w:t>
      </w:r>
      <w:r w:rsidRPr="0048482C">
        <w:rPr>
          <w:rFonts w:ascii="宋体" w:hAnsi="宋体" w:hint="eastAsia"/>
          <w:color w:val="000000"/>
          <w:szCs w:val="21"/>
        </w:rPr>
        <w:t>小时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12</w:t>
      </w:r>
      <w:r w:rsidRPr="0048482C">
        <w:rPr>
          <w:rFonts w:ascii="宋体" w:hAnsi="宋体" w:hint="eastAsia"/>
          <w:color w:val="000000"/>
          <w:szCs w:val="21"/>
        </w:rPr>
        <w:t>小时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24</w:t>
      </w:r>
      <w:r w:rsidRPr="0048482C">
        <w:rPr>
          <w:rFonts w:ascii="宋体" w:hAnsi="宋体" w:hint="eastAsia"/>
          <w:color w:val="000000"/>
          <w:szCs w:val="21"/>
        </w:rPr>
        <w:t>小时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137. </w:t>
      </w:r>
      <w:r w:rsidRPr="0048482C">
        <w:rPr>
          <w:rFonts w:ascii="宋体" w:hAnsi="宋体" w:hint="eastAsia"/>
          <w:color w:val="000000"/>
          <w:szCs w:val="21"/>
        </w:rPr>
        <w:t>根据《治安管理处罚法》的规定，不予处罚的情形包括（）。</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主动投案，向公安机关如实陈述自己的违法行为的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初次违反治安管理的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由于他人教唆的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平时表现较好的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138. </w:t>
      </w:r>
      <w:r w:rsidRPr="0048482C">
        <w:rPr>
          <w:rFonts w:ascii="宋体" w:hAnsi="宋体" w:hint="eastAsia"/>
          <w:color w:val="000000"/>
          <w:szCs w:val="21"/>
        </w:rPr>
        <w:t>行为人为实施违反治安管理行为准备工具、制造条件的，应当（）。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从轻处罚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减轻处罚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不予处罚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从轻处罚、减轻处罚或者不予处罚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139. </w:t>
      </w:r>
      <w:r w:rsidRPr="0048482C">
        <w:rPr>
          <w:rFonts w:ascii="宋体" w:hAnsi="宋体" w:hint="eastAsia"/>
          <w:color w:val="000000"/>
          <w:szCs w:val="21"/>
        </w:rPr>
        <w:t>行政机关应当</w:t>
      </w:r>
      <w:proofErr w:type="gramStart"/>
      <w:r w:rsidRPr="0048482C">
        <w:rPr>
          <w:rFonts w:ascii="宋体" w:hAnsi="宋体" w:hint="eastAsia"/>
          <w:color w:val="000000"/>
          <w:szCs w:val="21"/>
        </w:rPr>
        <w:t>于举行</w:t>
      </w:r>
      <w:proofErr w:type="gramEnd"/>
      <w:r w:rsidRPr="0048482C">
        <w:rPr>
          <w:rFonts w:ascii="宋体" w:hAnsi="宋体" w:hint="eastAsia"/>
          <w:color w:val="000000"/>
          <w:szCs w:val="21"/>
        </w:rPr>
        <w:t>听证的（）前将举行听证的时间、地点通知申请人、利害关系人，必要时予以公告。</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3</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5</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7</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10</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140. </w:t>
      </w:r>
      <w:r w:rsidRPr="0048482C">
        <w:rPr>
          <w:rFonts w:ascii="宋体" w:hAnsi="宋体" w:hint="eastAsia"/>
          <w:color w:val="000000"/>
          <w:szCs w:val="21"/>
        </w:rPr>
        <w:t>赔偿请求人请求国家赔偿的时效为（）；赔偿请求人在赔偿请求时效的最后（）内，因不可抗力或者其他障碍不能行使请求权的，时效（）。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2</w:t>
      </w:r>
      <w:r w:rsidRPr="0048482C">
        <w:rPr>
          <w:rFonts w:ascii="宋体" w:hAnsi="宋体" w:hint="eastAsia"/>
          <w:color w:val="000000"/>
          <w:szCs w:val="21"/>
        </w:rPr>
        <w:t>年</w:t>
      </w:r>
      <w:r w:rsidRPr="0048482C">
        <w:rPr>
          <w:rFonts w:ascii="宋体" w:hAnsi="宋体"/>
          <w:color w:val="000000"/>
          <w:szCs w:val="21"/>
        </w:rPr>
        <w:t xml:space="preserve"> 6</w:t>
      </w:r>
      <w:r w:rsidRPr="0048482C">
        <w:rPr>
          <w:rFonts w:ascii="宋体" w:hAnsi="宋体" w:hint="eastAsia"/>
          <w:color w:val="000000"/>
          <w:szCs w:val="21"/>
        </w:rPr>
        <w:t>个月</w:t>
      </w:r>
      <w:r w:rsidRPr="0048482C">
        <w:rPr>
          <w:rFonts w:ascii="宋体" w:hAnsi="宋体"/>
          <w:color w:val="000000"/>
          <w:szCs w:val="21"/>
        </w:rPr>
        <w:t xml:space="preserve"> </w:t>
      </w:r>
      <w:r w:rsidRPr="0048482C">
        <w:rPr>
          <w:rFonts w:ascii="宋体" w:hAnsi="宋体" w:hint="eastAsia"/>
          <w:color w:val="000000"/>
          <w:szCs w:val="21"/>
        </w:rPr>
        <w:t>中止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1</w:t>
      </w:r>
      <w:r w:rsidRPr="0048482C">
        <w:rPr>
          <w:rFonts w:ascii="宋体" w:hAnsi="宋体" w:hint="eastAsia"/>
          <w:color w:val="000000"/>
          <w:szCs w:val="21"/>
        </w:rPr>
        <w:t>年</w:t>
      </w:r>
      <w:r w:rsidRPr="0048482C">
        <w:rPr>
          <w:rFonts w:ascii="宋体" w:hAnsi="宋体"/>
          <w:color w:val="000000"/>
          <w:szCs w:val="21"/>
        </w:rPr>
        <w:t xml:space="preserve"> 3</w:t>
      </w:r>
      <w:r w:rsidRPr="0048482C">
        <w:rPr>
          <w:rFonts w:ascii="宋体" w:hAnsi="宋体" w:hint="eastAsia"/>
          <w:color w:val="000000"/>
          <w:szCs w:val="21"/>
        </w:rPr>
        <w:t>个月</w:t>
      </w:r>
      <w:r w:rsidRPr="0048482C">
        <w:rPr>
          <w:rFonts w:ascii="宋体" w:hAnsi="宋体"/>
          <w:color w:val="000000"/>
          <w:szCs w:val="21"/>
        </w:rPr>
        <w:t xml:space="preserve"> </w:t>
      </w:r>
      <w:r w:rsidRPr="0048482C">
        <w:rPr>
          <w:rFonts w:ascii="宋体" w:hAnsi="宋体" w:hint="eastAsia"/>
          <w:color w:val="000000"/>
          <w:szCs w:val="21"/>
        </w:rPr>
        <w:t>中止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2</w:t>
      </w:r>
      <w:r w:rsidRPr="0048482C">
        <w:rPr>
          <w:rFonts w:ascii="宋体" w:hAnsi="宋体" w:hint="eastAsia"/>
          <w:color w:val="000000"/>
          <w:szCs w:val="21"/>
        </w:rPr>
        <w:t>年</w:t>
      </w:r>
      <w:r w:rsidRPr="0048482C">
        <w:rPr>
          <w:rFonts w:ascii="宋体" w:hAnsi="宋体"/>
          <w:color w:val="000000"/>
          <w:szCs w:val="21"/>
        </w:rPr>
        <w:t xml:space="preserve"> 6</w:t>
      </w:r>
      <w:r w:rsidRPr="0048482C">
        <w:rPr>
          <w:rFonts w:ascii="宋体" w:hAnsi="宋体" w:hint="eastAsia"/>
          <w:color w:val="000000"/>
          <w:szCs w:val="21"/>
        </w:rPr>
        <w:t>个月</w:t>
      </w:r>
      <w:r w:rsidRPr="0048482C">
        <w:rPr>
          <w:rFonts w:ascii="宋体" w:hAnsi="宋体"/>
          <w:color w:val="000000"/>
          <w:szCs w:val="21"/>
        </w:rPr>
        <w:t xml:space="preserve"> </w:t>
      </w:r>
      <w:r w:rsidRPr="0048482C">
        <w:rPr>
          <w:rFonts w:ascii="宋体" w:hAnsi="宋体" w:hint="eastAsia"/>
          <w:color w:val="000000"/>
          <w:szCs w:val="21"/>
        </w:rPr>
        <w:t>终止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1</w:t>
      </w:r>
      <w:r w:rsidRPr="0048482C">
        <w:rPr>
          <w:rFonts w:ascii="宋体" w:hAnsi="宋体" w:hint="eastAsia"/>
          <w:color w:val="000000"/>
          <w:szCs w:val="21"/>
        </w:rPr>
        <w:t>年</w:t>
      </w:r>
      <w:r w:rsidRPr="0048482C">
        <w:rPr>
          <w:rFonts w:ascii="宋体" w:hAnsi="宋体"/>
          <w:color w:val="000000"/>
          <w:szCs w:val="21"/>
        </w:rPr>
        <w:t xml:space="preserve"> 3</w:t>
      </w:r>
      <w:r w:rsidRPr="0048482C">
        <w:rPr>
          <w:rFonts w:ascii="宋体" w:hAnsi="宋体" w:hint="eastAsia"/>
          <w:color w:val="000000"/>
          <w:szCs w:val="21"/>
        </w:rPr>
        <w:t>个月</w:t>
      </w:r>
      <w:r w:rsidRPr="0048482C">
        <w:rPr>
          <w:rFonts w:ascii="宋体" w:hAnsi="宋体"/>
          <w:color w:val="000000"/>
          <w:szCs w:val="21"/>
        </w:rPr>
        <w:t xml:space="preserve"> </w:t>
      </w:r>
      <w:r w:rsidRPr="0048482C">
        <w:rPr>
          <w:rFonts w:ascii="宋体" w:hAnsi="宋体" w:hint="eastAsia"/>
          <w:color w:val="000000"/>
          <w:szCs w:val="21"/>
        </w:rPr>
        <w:t>终止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141. </w:t>
      </w:r>
      <w:r w:rsidRPr="0048482C">
        <w:rPr>
          <w:rFonts w:ascii="宋体" w:hAnsi="宋体" w:hint="eastAsia"/>
          <w:color w:val="000000"/>
          <w:szCs w:val="21"/>
        </w:rPr>
        <w:t>国家赔偿中生活费的发放标准参照（）标准执行。</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国家上年度职工日平均工资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国家本年度职工日平均工资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当地民政部门有关生活救济的规定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当地最低生活保障</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142. </w:t>
      </w:r>
      <w:r w:rsidRPr="0048482C">
        <w:rPr>
          <w:rFonts w:ascii="宋体" w:hAnsi="宋体" w:hint="eastAsia"/>
          <w:color w:val="000000"/>
          <w:szCs w:val="21"/>
        </w:rPr>
        <w:t>在国家赔偿中，被扶养的人是未成年人的，生活费给付至（）止；其他无劳动能力的人，生活费给付至（）止。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18</w:t>
      </w:r>
      <w:r w:rsidRPr="0048482C">
        <w:rPr>
          <w:rFonts w:ascii="宋体" w:hAnsi="宋体" w:hint="eastAsia"/>
          <w:color w:val="000000"/>
          <w:szCs w:val="21"/>
        </w:rPr>
        <w:t>周岁</w:t>
      </w:r>
      <w:r w:rsidRPr="0048482C">
        <w:rPr>
          <w:rFonts w:ascii="宋体" w:hAnsi="宋体"/>
          <w:color w:val="000000"/>
          <w:szCs w:val="21"/>
        </w:rPr>
        <w:t xml:space="preserve"> </w:t>
      </w:r>
      <w:r w:rsidRPr="0048482C">
        <w:rPr>
          <w:rFonts w:ascii="宋体" w:hAnsi="宋体" w:hint="eastAsia"/>
          <w:color w:val="000000"/>
          <w:szCs w:val="21"/>
        </w:rPr>
        <w:t>恢复劳动能力时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16</w:t>
      </w:r>
      <w:r w:rsidRPr="0048482C">
        <w:rPr>
          <w:rFonts w:ascii="宋体" w:hAnsi="宋体" w:hint="eastAsia"/>
          <w:color w:val="000000"/>
          <w:szCs w:val="21"/>
        </w:rPr>
        <w:t>周岁</w:t>
      </w:r>
      <w:r w:rsidRPr="0048482C">
        <w:rPr>
          <w:rFonts w:ascii="宋体" w:hAnsi="宋体"/>
          <w:color w:val="000000"/>
          <w:szCs w:val="21"/>
        </w:rPr>
        <w:t xml:space="preserve"> </w:t>
      </w:r>
      <w:r w:rsidRPr="0048482C">
        <w:rPr>
          <w:rFonts w:ascii="宋体" w:hAnsi="宋体" w:hint="eastAsia"/>
          <w:color w:val="000000"/>
          <w:szCs w:val="21"/>
        </w:rPr>
        <w:t>恢复劳动能力时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18</w:t>
      </w:r>
      <w:r w:rsidRPr="0048482C">
        <w:rPr>
          <w:rFonts w:ascii="宋体" w:hAnsi="宋体" w:hint="eastAsia"/>
          <w:color w:val="000000"/>
          <w:szCs w:val="21"/>
        </w:rPr>
        <w:t>周岁</w:t>
      </w:r>
      <w:r w:rsidRPr="0048482C">
        <w:rPr>
          <w:rFonts w:ascii="宋体" w:hAnsi="宋体"/>
          <w:color w:val="000000"/>
          <w:szCs w:val="21"/>
        </w:rPr>
        <w:t xml:space="preserve"> </w:t>
      </w:r>
      <w:r w:rsidRPr="0048482C">
        <w:rPr>
          <w:rFonts w:ascii="宋体" w:hAnsi="宋体" w:hint="eastAsia"/>
          <w:color w:val="000000"/>
          <w:szCs w:val="21"/>
        </w:rPr>
        <w:t>死亡时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16</w:t>
      </w:r>
      <w:r w:rsidRPr="0048482C">
        <w:rPr>
          <w:rFonts w:ascii="宋体" w:hAnsi="宋体" w:hint="eastAsia"/>
          <w:color w:val="000000"/>
          <w:szCs w:val="21"/>
        </w:rPr>
        <w:t>周岁</w:t>
      </w:r>
      <w:r w:rsidRPr="0048482C">
        <w:rPr>
          <w:rFonts w:ascii="宋体" w:hAnsi="宋体"/>
          <w:color w:val="000000"/>
          <w:szCs w:val="21"/>
        </w:rPr>
        <w:t xml:space="preserve"> </w:t>
      </w:r>
      <w:r w:rsidRPr="0048482C">
        <w:rPr>
          <w:rFonts w:ascii="宋体" w:hAnsi="宋体" w:hint="eastAsia"/>
          <w:color w:val="000000"/>
          <w:szCs w:val="21"/>
        </w:rPr>
        <w:t>死亡时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143. </w:t>
      </w:r>
      <w:r w:rsidRPr="0048482C">
        <w:rPr>
          <w:rFonts w:ascii="宋体" w:hAnsi="宋体" w:hint="eastAsia"/>
          <w:color w:val="000000"/>
          <w:szCs w:val="21"/>
        </w:rPr>
        <w:t>根据《国家赔偿法》的规定，对全部丧失劳动能力的残疾赔偿金最高不超过国家上年度职工年平均工资的（）。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10</w:t>
      </w:r>
      <w:r w:rsidRPr="0048482C">
        <w:rPr>
          <w:rFonts w:ascii="宋体" w:hAnsi="宋体" w:hint="eastAsia"/>
          <w:color w:val="000000"/>
          <w:szCs w:val="21"/>
        </w:rPr>
        <w:t>倍</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B. 20</w:t>
      </w:r>
      <w:r w:rsidRPr="0048482C">
        <w:rPr>
          <w:rFonts w:ascii="宋体" w:hAnsi="宋体" w:hint="eastAsia"/>
          <w:color w:val="000000"/>
          <w:szCs w:val="21"/>
        </w:rPr>
        <w:t>倍</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5</w:t>
      </w:r>
      <w:r w:rsidRPr="0048482C">
        <w:rPr>
          <w:rFonts w:ascii="宋体" w:hAnsi="宋体" w:hint="eastAsia"/>
          <w:color w:val="000000"/>
          <w:szCs w:val="21"/>
        </w:rPr>
        <w:t>倍</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15</w:t>
      </w:r>
      <w:r w:rsidRPr="0048482C">
        <w:rPr>
          <w:rFonts w:ascii="宋体" w:hAnsi="宋体" w:hint="eastAsia"/>
          <w:color w:val="000000"/>
          <w:szCs w:val="21"/>
        </w:rPr>
        <w:t>倍</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144. </w:t>
      </w:r>
      <w:r w:rsidRPr="0048482C">
        <w:rPr>
          <w:rFonts w:ascii="宋体" w:hAnsi="宋体" w:hint="eastAsia"/>
          <w:color w:val="000000"/>
          <w:szCs w:val="21"/>
        </w:rPr>
        <w:t>赔偿请求人在赔偿请求时效的（）内，因不可抗力或者其他障碍不能行使请求权的，时效中止。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最初</w:t>
      </w:r>
      <w:r w:rsidRPr="0048482C">
        <w:rPr>
          <w:rFonts w:ascii="宋体" w:hAnsi="宋体"/>
          <w:color w:val="000000"/>
          <w:szCs w:val="21"/>
        </w:rPr>
        <w:t>6</w:t>
      </w:r>
      <w:r w:rsidRPr="0048482C">
        <w:rPr>
          <w:rFonts w:ascii="宋体" w:hAnsi="宋体" w:hint="eastAsia"/>
          <w:color w:val="000000"/>
          <w:szCs w:val="21"/>
        </w:rPr>
        <w:t>个月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最后</w:t>
      </w:r>
      <w:r w:rsidRPr="0048482C">
        <w:rPr>
          <w:rFonts w:ascii="宋体" w:hAnsi="宋体"/>
          <w:color w:val="000000"/>
          <w:szCs w:val="21"/>
        </w:rPr>
        <w:t>6</w:t>
      </w:r>
      <w:r w:rsidRPr="0048482C">
        <w:rPr>
          <w:rFonts w:ascii="宋体" w:hAnsi="宋体" w:hint="eastAsia"/>
          <w:color w:val="000000"/>
          <w:szCs w:val="21"/>
        </w:rPr>
        <w:t>个月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最初</w:t>
      </w:r>
      <w:r w:rsidRPr="0048482C">
        <w:rPr>
          <w:rFonts w:ascii="宋体" w:hAnsi="宋体"/>
          <w:color w:val="000000"/>
          <w:szCs w:val="21"/>
        </w:rPr>
        <w:t>60</w:t>
      </w:r>
      <w:r w:rsidRPr="0048482C">
        <w:rPr>
          <w:rFonts w:ascii="宋体" w:hAnsi="宋体" w:hint="eastAsia"/>
          <w:color w:val="000000"/>
          <w:szCs w:val="21"/>
        </w:rPr>
        <w:t>天</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最后</w:t>
      </w:r>
      <w:r w:rsidRPr="0048482C">
        <w:rPr>
          <w:rFonts w:ascii="宋体" w:hAnsi="宋体"/>
          <w:color w:val="000000"/>
          <w:szCs w:val="21"/>
        </w:rPr>
        <w:t>60</w:t>
      </w:r>
      <w:r w:rsidRPr="0048482C">
        <w:rPr>
          <w:rFonts w:ascii="宋体" w:hAnsi="宋体" w:hint="eastAsia"/>
          <w:color w:val="000000"/>
          <w:szCs w:val="21"/>
        </w:rPr>
        <w:t>天</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145. </w:t>
      </w:r>
      <w:r w:rsidRPr="0048482C">
        <w:rPr>
          <w:rFonts w:ascii="宋体" w:hAnsi="宋体" w:hint="eastAsia"/>
          <w:color w:val="000000"/>
          <w:szCs w:val="21"/>
        </w:rPr>
        <w:t>行政赔偿义务机关在规定期限内未</w:t>
      </w:r>
      <w:proofErr w:type="gramStart"/>
      <w:r w:rsidRPr="0048482C">
        <w:rPr>
          <w:rFonts w:ascii="宋体" w:hAnsi="宋体" w:hint="eastAsia"/>
          <w:color w:val="000000"/>
          <w:szCs w:val="21"/>
        </w:rPr>
        <w:t>作出</w:t>
      </w:r>
      <w:proofErr w:type="gramEnd"/>
      <w:r w:rsidRPr="0048482C">
        <w:rPr>
          <w:rFonts w:ascii="宋体" w:hAnsi="宋体" w:hint="eastAsia"/>
          <w:color w:val="000000"/>
          <w:szCs w:val="21"/>
        </w:rPr>
        <w:t>是否赔偿的决定，赔偿请求人可以自期限届满之日起（）内向人民法院提起诉讼。</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2</w:t>
      </w:r>
      <w:r w:rsidRPr="0048482C">
        <w:rPr>
          <w:rFonts w:ascii="宋体" w:hAnsi="宋体" w:hint="eastAsia"/>
          <w:color w:val="000000"/>
          <w:szCs w:val="21"/>
        </w:rPr>
        <w:t>个月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3</w:t>
      </w:r>
      <w:r w:rsidRPr="0048482C">
        <w:rPr>
          <w:rFonts w:ascii="宋体" w:hAnsi="宋体" w:hint="eastAsia"/>
          <w:color w:val="000000"/>
          <w:szCs w:val="21"/>
        </w:rPr>
        <w:t>个月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6</w:t>
      </w:r>
      <w:r w:rsidRPr="0048482C">
        <w:rPr>
          <w:rFonts w:ascii="宋体" w:hAnsi="宋体" w:hint="eastAsia"/>
          <w:color w:val="000000"/>
          <w:szCs w:val="21"/>
        </w:rPr>
        <w:t>个月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15</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146. </w:t>
      </w:r>
      <w:r w:rsidRPr="0048482C">
        <w:rPr>
          <w:rFonts w:ascii="宋体" w:hAnsi="宋体" w:hint="eastAsia"/>
          <w:color w:val="000000"/>
          <w:szCs w:val="21"/>
        </w:rPr>
        <w:t>国家赔偿案件中</w:t>
      </w:r>
      <w:r w:rsidRPr="0048482C">
        <w:rPr>
          <w:rFonts w:ascii="宋体"/>
          <w:color w:val="000000"/>
          <w:szCs w:val="21"/>
        </w:rPr>
        <w:t>,</w:t>
      </w:r>
      <w:r w:rsidRPr="0048482C">
        <w:rPr>
          <w:rFonts w:ascii="宋体" w:hAnsi="宋体" w:hint="eastAsia"/>
          <w:color w:val="000000"/>
          <w:szCs w:val="21"/>
        </w:rPr>
        <w:t>经行政复议机关复议的，（）造成侵权行为的行政机关为赔偿义务机关，但行政复议决定加重损害的，行政复议机关对加重的部分履行赔偿义务。</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最终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最初</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最后</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以后</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147. </w:t>
      </w:r>
      <w:r w:rsidRPr="0048482C">
        <w:rPr>
          <w:rFonts w:ascii="宋体" w:hAnsi="宋体" w:hint="eastAsia"/>
          <w:color w:val="000000"/>
          <w:szCs w:val="21"/>
        </w:rPr>
        <w:t>赔偿请求人可以向共同赔偿义务机关中的任何一个赔偿义务机关要求赔偿，该赔偿义务机关应当（）。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先予赔偿</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先赔偿自己承担的部分</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通知其他赔偿义务机关，商定后共同赔偿</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告知共同的上级机关，由上级机关决定赔偿数额</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148. </w:t>
      </w:r>
      <w:r w:rsidRPr="0048482C">
        <w:rPr>
          <w:rFonts w:ascii="宋体" w:hAnsi="宋体" w:hint="eastAsia"/>
          <w:color w:val="000000"/>
          <w:szCs w:val="21"/>
        </w:rPr>
        <w:t>公安机关在刑事侦查过程中，国家对下列哪种行为应承担赔偿责任？（）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因公民自己故意作虚伪供述被羁押的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因公民伪造有罪证据被羁押的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C. </w:t>
      </w:r>
      <w:r w:rsidRPr="0048482C">
        <w:rPr>
          <w:rFonts w:ascii="宋体" w:hAnsi="宋体" w:hint="eastAsia"/>
          <w:color w:val="000000"/>
          <w:szCs w:val="21"/>
        </w:rPr>
        <w:t>因公民拒不作有罪供述被刑讯逼供造成身体伤害的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因公民自伤、自残等故意行为致使损害发生的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149. </w:t>
      </w:r>
      <w:r w:rsidRPr="0048482C">
        <w:rPr>
          <w:rFonts w:ascii="宋体" w:hAnsi="宋体" w:hint="eastAsia"/>
          <w:color w:val="000000"/>
          <w:szCs w:val="21"/>
        </w:rPr>
        <w:t>不属于国家赔偿方式的是（）。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支付赔偿金</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返还财产</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恢复原状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重新颁发营业执照</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150. </w:t>
      </w:r>
      <w:r w:rsidRPr="0048482C">
        <w:rPr>
          <w:rFonts w:ascii="宋体" w:hAnsi="宋体" w:hint="eastAsia"/>
          <w:color w:val="000000"/>
          <w:szCs w:val="21"/>
        </w:rPr>
        <w:t>若当事人最后经法院判决均为无罪，下列选项中（）可以请求国家赔偿。</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赵某因涉嫌诈骗罪被公安机关拘传</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刘某因涉嫌故意伤害罪被公安机关取保候审</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李某因涉嫌抢劫罪被逮捕</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陈某因涉嫌盗窃罪被公安机关监视居住</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151. </w:t>
      </w:r>
      <w:r w:rsidRPr="0048482C">
        <w:rPr>
          <w:rFonts w:ascii="宋体" w:hAnsi="宋体" w:hint="eastAsia"/>
          <w:color w:val="000000"/>
          <w:szCs w:val="21"/>
        </w:rPr>
        <w:t>民警王某和陈某在巡逻时，发现郑某正在实施抢劫。在抓捕中，郑某抢过</w:t>
      </w:r>
      <w:proofErr w:type="gramStart"/>
      <w:r w:rsidRPr="0048482C">
        <w:rPr>
          <w:rFonts w:ascii="宋体" w:hAnsi="宋体" w:hint="eastAsia"/>
          <w:color w:val="000000"/>
          <w:szCs w:val="21"/>
        </w:rPr>
        <w:t>一</w:t>
      </w:r>
      <w:proofErr w:type="gramEnd"/>
      <w:r w:rsidRPr="0048482C">
        <w:rPr>
          <w:rFonts w:ascii="宋体" w:hAnsi="宋体" w:hint="eastAsia"/>
          <w:color w:val="000000"/>
          <w:szCs w:val="21"/>
        </w:rPr>
        <w:t>摩托车后逃跑，两民警驾车紧追，在追击过程中，将李某的水果摊撞烂。问：李某可以通过以下哪种方式来维护自己的权益？（）</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向两民警所在的公安机关申请行政赔偿</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向两民警所在的公安机关申请刑事赔偿</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要求两民警所在的公安机关给予补偿</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李某可以在郑某被追究刑事责任的同时，要求郑某承担民事赔偿责任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152. </w:t>
      </w:r>
      <w:r w:rsidRPr="0048482C">
        <w:rPr>
          <w:rFonts w:ascii="宋体" w:hAnsi="宋体" w:hint="eastAsia"/>
          <w:color w:val="000000"/>
          <w:szCs w:val="21"/>
        </w:rPr>
        <w:t>赔偿请求人要求赔偿，应当先向（）提出。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赔偿义务机关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人民法院赔偿委员会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赔偿义务机关的上级机关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违法办案部门</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153. </w:t>
      </w:r>
      <w:r w:rsidRPr="0048482C">
        <w:rPr>
          <w:rFonts w:ascii="宋体" w:hAnsi="宋体" w:hint="eastAsia"/>
          <w:color w:val="000000"/>
          <w:szCs w:val="21"/>
        </w:rPr>
        <w:t>某市公安局刑事警察赵某下班期间发现有人斗殴，即予以制止。正巧打架的马某与赵某有隙，便对赵某出言不逊。赵某大怒，拔枪将马某击伤。下列关于赔偿责任的说法正确的是（）。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应由赵某赔偿，因其行为属于与行使职权无关的个人行为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应由赵某赔偿，因其是刑事警察，无治安管理职权，且是在下班期间作出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应由公安局赔偿，因赵某的行为属于执行职务</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D. </w:t>
      </w:r>
      <w:r w:rsidRPr="0048482C">
        <w:rPr>
          <w:rFonts w:ascii="宋体" w:hAnsi="宋体" w:hint="eastAsia"/>
          <w:color w:val="000000"/>
          <w:szCs w:val="21"/>
        </w:rPr>
        <w:t>应由公安局赔偿，因赵某的行为属于违法使用武器、警械造成公民身体伤害的情形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154. </w:t>
      </w:r>
      <w:r w:rsidRPr="0048482C">
        <w:rPr>
          <w:rFonts w:ascii="宋体" w:hAnsi="宋体" w:hint="eastAsia"/>
          <w:color w:val="000000"/>
          <w:szCs w:val="21"/>
        </w:rPr>
        <w:t>县级以上地方人民政府公安机关在（）领导下，负责本行政区域的公安工作，是本行政区域公安工作的领导、指挥机关。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上级公安机关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本级人民政府</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本级人民代表大会常务委员会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上一级公安机关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155. </w:t>
      </w:r>
      <w:r w:rsidRPr="0048482C">
        <w:rPr>
          <w:rFonts w:ascii="宋体" w:hAnsi="宋体" w:hint="eastAsia"/>
          <w:color w:val="000000"/>
          <w:szCs w:val="21"/>
        </w:rPr>
        <w:t>精神病人在不能辨认或者不能控制自己行为时有违法行为的，（）行政处罚。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不予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免予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从轻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减轻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156. </w:t>
      </w:r>
      <w:r w:rsidRPr="0048482C">
        <w:rPr>
          <w:rFonts w:ascii="宋体" w:hAnsi="宋体" w:hint="eastAsia"/>
          <w:color w:val="000000"/>
          <w:szCs w:val="21"/>
        </w:rPr>
        <w:t>违法行为人在</w:t>
      </w:r>
      <w:r w:rsidRPr="0048482C">
        <w:rPr>
          <w:rFonts w:ascii="宋体" w:hAnsi="宋体"/>
          <w:color w:val="000000"/>
          <w:szCs w:val="21"/>
        </w:rPr>
        <w:t>6</w:t>
      </w:r>
      <w:r w:rsidRPr="0048482C">
        <w:rPr>
          <w:rFonts w:ascii="宋体" w:hAnsi="宋体" w:hint="eastAsia"/>
          <w:color w:val="000000"/>
          <w:szCs w:val="21"/>
        </w:rPr>
        <w:t>个月内曾受过（）的，应当从重处罚。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治安管理处罚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道路交通管理处罚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网络监察管理处罚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消防管理处罚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157. </w:t>
      </w:r>
      <w:r w:rsidRPr="0048482C">
        <w:rPr>
          <w:rFonts w:ascii="宋体" w:hAnsi="宋体" w:hint="eastAsia"/>
          <w:color w:val="000000"/>
          <w:szCs w:val="21"/>
        </w:rPr>
        <w:t>一人有两种以上违法行为的，（）。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分别决定，分别执行，应当制作一份决定书</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分别决定，合并执行，应当制作一份决定书</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分别决定，分别执行，可以制作一份决定书</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分别决定，合并执行，可以制作一份决定书</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158. </w:t>
      </w:r>
      <w:r w:rsidRPr="0048482C">
        <w:rPr>
          <w:rFonts w:ascii="宋体" w:hAnsi="宋体" w:hint="eastAsia"/>
          <w:color w:val="000000"/>
          <w:szCs w:val="21"/>
        </w:rPr>
        <w:t>违法行为人有（）情形，应从轻、减轻处罚或不予处罚。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主动消除或者减轻违法行为危害后果</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主动投案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有立功表现的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向公安机关如实陈述自己的违法行为的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159. </w:t>
      </w:r>
      <w:r w:rsidRPr="0048482C">
        <w:rPr>
          <w:rFonts w:ascii="宋体" w:hAnsi="宋体" w:hint="eastAsia"/>
          <w:color w:val="000000"/>
          <w:szCs w:val="21"/>
        </w:rPr>
        <w:t>适用一般程序</w:t>
      </w:r>
      <w:proofErr w:type="gramStart"/>
      <w:r w:rsidRPr="0048482C">
        <w:rPr>
          <w:rFonts w:ascii="宋体" w:hAnsi="宋体" w:hint="eastAsia"/>
          <w:color w:val="000000"/>
          <w:szCs w:val="21"/>
        </w:rPr>
        <w:t>作出</w:t>
      </w:r>
      <w:proofErr w:type="gramEnd"/>
      <w:r w:rsidRPr="0048482C">
        <w:rPr>
          <w:rFonts w:ascii="宋体" w:hAnsi="宋体" w:hint="eastAsia"/>
          <w:color w:val="000000"/>
          <w:szCs w:val="21"/>
        </w:rPr>
        <w:t>行政处罚决定的，采用（）告知。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A. </w:t>
      </w:r>
      <w:r w:rsidRPr="0048482C">
        <w:rPr>
          <w:rFonts w:ascii="宋体" w:hAnsi="宋体" w:hint="eastAsia"/>
          <w:color w:val="000000"/>
          <w:szCs w:val="21"/>
        </w:rPr>
        <w:t>书面形式</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笔录形式</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口头形式</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书面形式或者笔录形式</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160. </w:t>
      </w:r>
      <w:r w:rsidRPr="0048482C">
        <w:rPr>
          <w:rFonts w:ascii="宋体" w:hAnsi="宋体" w:hint="eastAsia"/>
          <w:color w:val="000000"/>
          <w:szCs w:val="21"/>
        </w:rPr>
        <w:t>违法行为人对报案人、控告人、举报人、证人等打击报复的，（）。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可以从重处罚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应当从重处罚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可以加重处罚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应当加重处罚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161. </w:t>
      </w:r>
      <w:r w:rsidRPr="0048482C">
        <w:rPr>
          <w:rFonts w:ascii="宋体" w:hAnsi="宋体" w:hint="eastAsia"/>
          <w:color w:val="000000"/>
          <w:szCs w:val="21"/>
        </w:rPr>
        <w:t>对违法行为事实清楚，证据确实充分，依法应当予以行政处罚，因违法行为人逃跑等原因无法履行告知义务的，公安机关可以采取公告方式予以告知。自公告之日起（）内，违法嫌疑人未提出申辩的，可以依法</w:t>
      </w:r>
      <w:proofErr w:type="gramStart"/>
      <w:r w:rsidRPr="0048482C">
        <w:rPr>
          <w:rFonts w:ascii="宋体" w:hAnsi="宋体" w:hint="eastAsia"/>
          <w:color w:val="000000"/>
          <w:szCs w:val="21"/>
        </w:rPr>
        <w:t>作出</w:t>
      </w:r>
      <w:proofErr w:type="gramEnd"/>
      <w:r w:rsidRPr="0048482C">
        <w:rPr>
          <w:rFonts w:ascii="宋体" w:hAnsi="宋体" w:hint="eastAsia"/>
          <w:color w:val="000000"/>
          <w:szCs w:val="21"/>
        </w:rPr>
        <w:t>行政处罚决定。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60</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30</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15</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7</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162 </w:t>
      </w:r>
      <w:r w:rsidRPr="0048482C">
        <w:rPr>
          <w:rFonts w:ascii="宋体" w:hAnsi="宋体" w:hint="eastAsia"/>
          <w:color w:val="000000"/>
          <w:szCs w:val="21"/>
        </w:rPr>
        <w:t>对超过办案期限仍未办结的案件，处理正确的是（）。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中止办案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结案处理</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治安案件超过</w:t>
      </w:r>
      <w:r w:rsidRPr="0048482C">
        <w:rPr>
          <w:rFonts w:ascii="宋体" w:hAnsi="宋体"/>
          <w:color w:val="000000"/>
          <w:szCs w:val="21"/>
        </w:rPr>
        <w:t>6</w:t>
      </w:r>
      <w:r w:rsidRPr="0048482C">
        <w:rPr>
          <w:rFonts w:ascii="宋体" w:hAnsi="宋体" w:hint="eastAsia"/>
          <w:color w:val="000000"/>
          <w:szCs w:val="21"/>
        </w:rPr>
        <w:t>个月后仍未办结的，作撤案处理</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继续调查取证并作出相关处理决定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163. </w:t>
      </w:r>
      <w:r w:rsidRPr="0048482C">
        <w:rPr>
          <w:rFonts w:ascii="宋体" w:hAnsi="宋体" w:hint="eastAsia"/>
          <w:color w:val="000000"/>
          <w:szCs w:val="21"/>
        </w:rPr>
        <w:t>在证据可能灭失或者以后难以取得的情况下，经（）批准，可以先行登记保存。</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公安派出所负责人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县级以上公安机关办案部门负责人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公安机关负责人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现场指挥人员</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164. </w:t>
      </w:r>
      <w:r w:rsidRPr="0048482C">
        <w:rPr>
          <w:rFonts w:ascii="宋体" w:hAnsi="宋体" w:hint="eastAsia"/>
          <w:color w:val="000000"/>
          <w:szCs w:val="21"/>
        </w:rPr>
        <w:t>根据《公安机关办理行政案件程序规定》的规定，（）的人有违法行为的，不予行政处罚，但是应当责令其监护人严加管教。</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不满</w:t>
      </w:r>
      <w:r w:rsidRPr="0048482C">
        <w:rPr>
          <w:rFonts w:ascii="宋体" w:hAnsi="宋体"/>
          <w:color w:val="000000"/>
          <w:szCs w:val="21"/>
        </w:rPr>
        <w:t>12</w:t>
      </w:r>
      <w:r w:rsidRPr="0048482C">
        <w:rPr>
          <w:rFonts w:ascii="宋体" w:hAnsi="宋体" w:hint="eastAsia"/>
          <w:color w:val="000000"/>
          <w:szCs w:val="21"/>
        </w:rPr>
        <w:t>周岁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不满</w:t>
      </w:r>
      <w:r w:rsidRPr="0048482C">
        <w:rPr>
          <w:rFonts w:ascii="宋体" w:hAnsi="宋体"/>
          <w:color w:val="000000"/>
          <w:szCs w:val="21"/>
        </w:rPr>
        <w:t>14</w:t>
      </w:r>
      <w:r w:rsidRPr="0048482C">
        <w:rPr>
          <w:rFonts w:ascii="宋体" w:hAnsi="宋体" w:hint="eastAsia"/>
          <w:color w:val="000000"/>
          <w:szCs w:val="21"/>
        </w:rPr>
        <w:t>周岁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不满</w:t>
      </w:r>
      <w:r w:rsidRPr="0048482C">
        <w:rPr>
          <w:rFonts w:ascii="宋体" w:hAnsi="宋体"/>
          <w:color w:val="000000"/>
          <w:szCs w:val="21"/>
        </w:rPr>
        <w:t>16</w:t>
      </w:r>
      <w:r w:rsidRPr="0048482C">
        <w:rPr>
          <w:rFonts w:ascii="宋体" w:hAnsi="宋体" w:hint="eastAsia"/>
          <w:color w:val="000000"/>
          <w:szCs w:val="21"/>
        </w:rPr>
        <w:t>周岁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D. </w:t>
      </w:r>
      <w:r w:rsidRPr="0048482C">
        <w:rPr>
          <w:rFonts w:ascii="宋体" w:hAnsi="宋体" w:hint="eastAsia"/>
          <w:color w:val="000000"/>
          <w:szCs w:val="21"/>
        </w:rPr>
        <w:t>不满</w:t>
      </w:r>
      <w:r w:rsidRPr="0048482C">
        <w:rPr>
          <w:rFonts w:ascii="宋体" w:hAnsi="宋体"/>
          <w:color w:val="000000"/>
          <w:szCs w:val="21"/>
        </w:rPr>
        <w:t>18</w:t>
      </w:r>
      <w:r w:rsidRPr="0048482C">
        <w:rPr>
          <w:rFonts w:ascii="宋体" w:hAnsi="宋体" w:hint="eastAsia"/>
          <w:color w:val="000000"/>
          <w:szCs w:val="21"/>
        </w:rPr>
        <w:t>周岁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C92211" w:rsidRPr="0048482C" w:rsidRDefault="00BC1C53" w:rsidP="00C92211">
      <w:pPr>
        <w:rPr>
          <w:rFonts w:ascii="宋体" w:hAnsi="宋体"/>
          <w:color w:val="000000"/>
          <w:szCs w:val="21"/>
        </w:rPr>
      </w:pPr>
      <w:r w:rsidRPr="0048482C">
        <w:rPr>
          <w:rFonts w:ascii="宋体" w:hAnsi="宋体"/>
          <w:color w:val="000000"/>
          <w:szCs w:val="21"/>
        </w:rPr>
        <w:t>165.</w:t>
      </w:r>
      <w:r w:rsidR="00C92211" w:rsidRPr="00C92211">
        <w:rPr>
          <w:rFonts w:ascii="宋体" w:hAnsi="宋体" w:hint="eastAsia"/>
          <w:color w:val="000000"/>
          <w:szCs w:val="21"/>
        </w:rPr>
        <w:t xml:space="preserve"> </w:t>
      </w:r>
      <w:r w:rsidR="00C92211" w:rsidRPr="0048482C">
        <w:rPr>
          <w:rFonts w:ascii="宋体" w:hAnsi="宋体" w:hint="eastAsia"/>
          <w:color w:val="000000"/>
          <w:szCs w:val="21"/>
        </w:rPr>
        <w:t>下列选项中不属于公安机关的人民警察的法定职责的是（）。</w:t>
      </w:r>
      <w:r w:rsidR="00C92211" w:rsidRPr="0048482C">
        <w:rPr>
          <w:rFonts w:ascii="宋体" w:hAnsi="宋体"/>
          <w:color w:val="000000"/>
          <w:szCs w:val="21"/>
        </w:rPr>
        <w:t xml:space="preserve"> </w:t>
      </w:r>
    </w:p>
    <w:p w:rsidR="00C92211" w:rsidRPr="0048482C" w:rsidRDefault="00C92211" w:rsidP="00C92211">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组织、实施消防工作</w:t>
      </w:r>
      <w:r w:rsidRPr="0048482C">
        <w:rPr>
          <w:rFonts w:ascii="宋体" w:hAnsi="宋体"/>
          <w:color w:val="000000"/>
          <w:szCs w:val="21"/>
        </w:rPr>
        <w:t xml:space="preserve"> </w:t>
      </w:r>
    </w:p>
    <w:p w:rsidR="00C92211" w:rsidRPr="0048482C" w:rsidRDefault="00C92211" w:rsidP="00C92211">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管理法律、法规规定的特种行业</w:t>
      </w:r>
      <w:r w:rsidRPr="0048482C">
        <w:rPr>
          <w:rFonts w:ascii="宋体" w:hAnsi="宋体"/>
          <w:color w:val="000000"/>
          <w:szCs w:val="21"/>
        </w:rPr>
        <w:t xml:space="preserve"> </w:t>
      </w:r>
    </w:p>
    <w:p w:rsidR="00C92211" w:rsidRPr="0048482C" w:rsidRDefault="00C92211" w:rsidP="00C92211">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管理集会、游行、示威活动</w:t>
      </w:r>
      <w:r w:rsidRPr="0048482C">
        <w:rPr>
          <w:rFonts w:ascii="宋体" w:hAnsi="宋体"/>
          <w:color w:val="000000"/>
          <w:szCs w:val="21"/>
        </w:rPr>
        <w:t xml:space="preserve"> </w:t>
      </w:r>
    </w:p>
    <w:p w:rsidR="00C92211" w:rsidRPr="0048482C" w:rsidRDefault="00C92211" w:rsidP="00C92211">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管理劳动教养执行场所</w:t>
      </w:r>
      <w:r w:rsidRPr="0048482C">
        <w:rPr>
          <w:rFonts w:ascii="宋体" w:hAnsi="宋体"/>
          <w:color w:val="000000"/>
          <w:szCs w:val="21"/>
        </w:rPr>
        <w:t xml:space="preserve"> </w:t>
      </w:r>
    </w:p>
    <w:p w:rsidR="00C92211" w:rsidRDefault="00C92211" w:rsidP="00C92211">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00BC1C53"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166. </w:t>
      </w:r>
      <w:r w:rsidRPr="0048482C">
        <w:rPr>
          <w:rFonts w:ascii="宋体" w:hAnsi="宋体" w:hint="eastAsia"/>
          <w:color w:val="000000"/>
          <w:szCs w:val="21"/>
        </w:rPr>
        <w:t>对作为证据先行登记保存的物品，公安机关逾期未</w:t>
      </w:r>
      <w:proofErr w:type="gramStart"/>
      <w:r w:rsidRPr="0048482C">
        <w:rPr>
          <w:rFonts w:ascii="宋体" w:hAnsi="宋体" w:hint="eastAsia"/>
          <w:color w:val="000000"/>
          <w:szCs w:val="21"/>
        </w:rPr>
        <w:t>作出</w:t>
      </w:r>
      <w:proofErr w:type="gramEnd"/>
      <w:r w:rsidRPr="0048482C">
        <w:rPr>
          <w:rFonts w:ascii="宋体" w:hAnsi="宋体" w:hint="eastAsia"/>
          <w:color w:val="000000"/>
          <w:szCs w:val="21"/>
        </w:rPr>
        <w:t>处理决定的，物品的持有人对物品（）。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自行处理</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可以自行处理，但应当通知公安机关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经公安机关同意后，可以处理该物品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不得处理</w:t>
      </w:r>
      <w:r w:rsidRPr="0048482C">
        <w:rPr>
          <w:rFonts w:ascii="宋体" w:hAnsi="宋体"/>
          <w:color w:val="000000"/>
          <w:szCs w:val="21"/>
        </w:rPr>
        <w:t xml:space="preserve"> </w:t>
      </w:r>
    </w:p>
    <w:p w:rsidR="00BC1C53" w:rsidRDefault="00BC1C53" w:rsidP="00356183">
      <w:pPr>
        <w:rPr>
          <w:rFonts w:asci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color w:val="000000"/>
          <w:szCs w:val="21"/>
        </w:rPr>
      </w:pPr>
    </w:p>
    <w:p w:rsidR="00A32435" w:rsidRPr="0048482C" w:rsidRDefault="00BC1C53" w:rsidP="00A32435">
      <w:pPr>
        <w:rPr>
          <w:rFonts w:ascii="宋体" w:hAnsi="宋体"/>
          <w:color w:val="000000"/>
          <w:szCs w:val="21"/>
        </w:rPr>
      </w:pPr>
      <w:r w:rsidRPr="0048482C">
        <w:rPr>
          <w:rFonts w:ascii="宋体" w:hAnsi="宋体"/>
          <w:color w:val="000000"/>
          <w:szCs w:val="21"/>
        </w:rPr>
        <w:t xml:space="preserve">167. </w:t>
      </w:r>
      <w:r w:rsidR="00A32435" w:rsidRPr="0048482C">
        <w:rPr>
          <w:rFonts w:ascii="宋体" w:hAnsi="宋体" w:hint="eastAsia"/>
          <w:color w:val="000000"/>
          <w:szCs w:val="21"/>
        </w:rPr>
        <w:t>下列选项中表述正确的是（）。</w:t>
      </w:r>
      <w:r w:rsidR="00A32435"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公安机关不管理国籍事务</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监督管理计算机信息系统的安全保护工作不是公安机关的人民警察的职责</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指导群众性组织的治安防范工作是公安机关的人民警察的法定职责</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公安机关在认为必要的情况下可以行使其他执法机关的职责</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864E50">
      <w:pPr>
        <w:rPr>
          <w:rFonts w:ascii="宋体" w:hAnsi="宋体"/>
          <w:color w:val="000000"/>
          <w:szCs w:val="21"/>
        </w:rPr>
      </w:pPr>
    </w:p>
    <w:p w:rsidR="00BC1C53" w:rsidRPr="0048482C" w:rsidRDefault="00BC1C53" w:rsidP="00356183">
      <w:pPr>
        <w:rPr>
          <w:rFonts w:ascii="宋体"/>
          <w:color w:val="000000"/>
          <w:szCs w:val="21"/>
        </w:rPr>
      </w:pPr>
    </w:p>
    <w:p w:rsidR="00A32435" w:rsidRPr="0048482C" w:rsidRDefault="00A32435" w:rsidP="00A32435">
      <w:pPr>
        <w:rPr>
          <w:rFonts w:ascii="宋体" w:hAnsi="宋体"/>
          <w:color w:val="000000"/>
          <w:szCs w:val="21"/>
        </w:rPr>
      </w:pPr>
      <w:r>
        <w:rPr>
          <w:rFonts w:ascii="宋体" w:hAnsi="宋体" w:hint="eastAsia"/>
          <w:color w:val="000000"/>
          <w:szCs w:val="21"/>
        </w:rPr>
        <w:t>168</w:t>
      </w:r>
      <w:r w:rsidRPr="0048482C">
        <w:rPr>
          <w:rFonts w:ascii="宋体" w:hAnsi="宋体"/>
          <w:color w:val="000000"/>
          <w:szCs w:val="21"/>
        </w:rPr>
        <w:t>.</w:t>
      </w:r>
      <w:r w:rsidRPr="0048482C">
        <w:rPr>
          <w:rFonts w:ascii="宋体" w:hAnsi="宋体" w:hint="eastAsia"/>
          <w:color w:val="000000"/>
          <w:szCs w:val="21"/>
        </w:rPr>
        <w:t>人民警察依法使用警械、武器，造成无辜人员伤亡或者财产损失的，由（）参照《国家赔偿法》的有关规定给予补偿。</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其本人</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当地公安机关</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当地人民政府</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该人民警察所属机关</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A32435" w:rsidRDefault="00A32435" w:rsidP="00A32435">
      <w:pPr>
        <w:rPr>
          <w:rFonts w:ascii="宋体" w:hAnsi="宋体"/>
          <w:color w:val="000000"/>
          <w:szCs w:val="21"/>
        </w:rPr>
      </w:pP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p>
    <w:p w:rsidR="00A32435" w:rsidRPr="0048482C" w:rsidRDefault="00A32435" w:rsidP="00A32435">
      <w:pPr>
        <w:rPr>
          <w:rFonts w:ascii="宋体" w:hAnsi="宋体"/>
          <w:color w:val="000000"/>
          <w:szCs w:val="21"/>
        </w:rPr>
      </w:pPr>
      <w:r>
        <w:rPr>
          <w:rFonts w:ascii="宋体" w:hAnsi="宋体" w:hint="eastAsia"/>
          <w:color w:val="000000"/>
          <w:szCs w:val="21"/>
        </w:rPr>
        <w:t>169</w:t>
      </w:r>
      <w:r w:rsidRPr="0048482C">
        <w:rPr>
          <w:rFonts w:ascii="宋体" w:hAnsi="宋体"/>
          <w:color w:val="000000"/>
          <w:szCs w:val="21"/>
        </w:rPr>
        <w:t>.</w:t>
      </w:r>
      <w:r w:rsidRPr="0048482C">
        <w:rPr>
          <w:rFonts w:ascii="宋体" w:hAnsi="宋体" w:hint="eastAsia"/>
          <w:color w:val="000000"/>
          <w:szCs w:val="21"/>
        </w:rPr>
        <w:t>以下说法正确的是（）。</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人民警察依法使用武器，造成无辜人员伤亡或者财产损失的，由其本人给予补偿</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人民警察依法使用武器，造成无辜人员伤亡或者财产损失的，由当地公安机关给予赔偿</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人民警察依法使用武器，造成无辜人员伤亡或者财产损失的，由当地人民政府给予补偿</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人民警察依法使用武器，造成无辜人员伤亡或者财产损失的，由该人民警察所属机关给予补偿</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A32435" w:rsidRDefault="00A32435" w:rsidP="00A32435">
      <w:pPr>
        <w:rPr>
          <w:rFonts w:ascii="宋体" w:hAnsi="宋体"/>
          <w:color w:val="000000"/>
          <w:szCs w:val="21"/>
        </w:rPr>
      </w:pPr>
      <w:r w:rsidRPr="0048482C">
        <w:rPr>
          <w:rFonts w:ascii="宋体" w:hAnsi="宋体"/>
          <w:color w:val="000000"/>
          <w:szCs w:val="21"/>
        </w:rPr>
        <w:lastRenderedPageBreak/>
        <w:t xml:space="preserve"> </w:t>
      </w:r>
    </w:p>
    <w:p w:rsidR="00A32435" w:rsidRPr="0048482C" w:rsidRDefault="00A32435" w:rsidP="00A32435">
      <w:pPr>
        <w:rPr>
          <w:rFonts w:ascii="宋体" w:hAnsi="宋体"/>
          <w:color w:val="000000"/>
          <w:szCs w:val="21"/>
        </w:rPr>
      </w:pPr>
    </w:p>
    <w:p w:rsidR="00A32435" w:rsidRPr="0048482C" w:rsidRDefault="00A32435" w:rsidP="00A32435">
      <w:pPr>
        <w:rPr>
          <w:rFonts w:ascii="宋体" w:hAnsi="宋体"/>
          <w:color w:val="000000"/>
          <w:szCs w:val="21"/>
        </w:rPr>
      </w:pPr>
      <w:r>
        <w:rPr>
          <w:rFonts w:ascii="宋体" w:hAnsi="宋体" w:hint="eastAsia"/>
          <w:color w:val="000000"/>
          <w:szCs w:val="21"/>
        </w:rPr>
        <w:t>170、</w:t>
      </w:r>
      <w:r w:rsidRPr="0048482C">
        <w:rPr>
          <w:rFonts w:ascii="宋体" w:hAnsi="宋体" w:hint="eastAsia"/>
          <w:color w:val="000000"/>
          <w:szCs w:val="21"/>
        </w:rPr>
        <w:t>下列说法正确的是（）。</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人民警察违法使用警械、武器，造成不应有的人员伤亡、财产损失的，对受到伤亡或者财产损失的人员，由该人民警察所属机关</w:t>
      </w:r>
      <w:r>
        <w:rPr>
          <w:rFonts w:ascii="宋体" w:hAnsi="宋体" w:hint="eastAsia"/>
          <w:color w:val="000000"/>
          <w:szCs w:val="21"/>
        </w:rPr>
        <w:t>参</w:t>
      </w:r>
      <w:r w:rsidRPr="0048482C">
        <w:rPr>
          <w:rFonts w:ascii="宋体" w:hAnsi="宋体" w:hint="eastAsia"/>
          <w:color w:val="000000"/>
          <w:szCs w:val="21"/>
        </w:rPr>
        <w:t>照《国家赔偿法》的有关规定给予赔偿</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人民警察违法使用警械、武器，造成不应有的人员伤亡、财产损失的，对受到伤亡或者财产损失的人员，由该人民警察</w:t>
      </w:r>
      <w:r>
        <w:rPr>
          <w:rFonts w:ascii="宋体" w:hAnsi="宋体" w:hint="eastAsia"/>
          <w:color w:val="000000"/>
          <w:szCs w:val="21"/>
        </w:rPr>
        <w:t>参</w:t>
      </w:r>
      <w:r w:rsidRPr="0048482C">
        <w:rPr>
          <w:rFonts w:ascii="宋体" w:hAnsi="宋体" w:hint="eastAsia"/>
          <w:color w:val="000000"/>
          <w:szCs w:val="21"/>
        </w:rPr>
        <w:t>照《国家赔偿法》的有关规定给予赔偿</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人民警察违法使用警械、武器，造成不应有的人员伤亡、财产损失的，对受到伤亡或者财产损失的人员，由该人民警察所属机关</w:t>
      </w:r>
      <w:r>
        <w:rPr>
          <w:rFonts w:ascii="宋体" w:hAnsi="宋体" w:hint="eastAsia"/>
          <w:color w:val="000000"/>
          <w:szCs w:val="21"/>
        </w:rPr>
        <w:t>参</w:t>
      </w:r>
      <w:r w:rsidRPr="0048482C">
        <w:rPr>
          <w:rFonts w:ascii="宋体" w:hAnsi="宋体" w:hint="eastAsia"/>
          <w:color w:val="000000"/>
          <w:szCs w:val="21"/>
        </w:rPr>
        <w:t>照《国家赔偿法》的有关规定给予赔偿，该人民警察不承担任何赔偿责任</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人民警察违法使用警械、武器，造成不应有的人员伤亡、财产损失的，对受到伤亡或者财产损失的人员，该人民警察所属机关应当首先责令该人民警察</w:t>
      </w:r>
      <w:r>
        <w:rPr>
          <w:rFonts w:ascii="宋体" w:hAnsi="宋体" w:hint="eastAsia"/>
          <w:color w:val="000000"/>
          <w:szCs w:val="21"/>
        </w:rPr>
        <w:t>参</w:t>
      </w:r>
      <w:r w:rsidRPr="0048482C">
        <w:rPr>
          <w:rFonts w:ascii="宋体" w:hAnsi="宋体" w:hint="eastAsia"/>
          <w:color w:val="000000"/>
          <w:szCs w:val="21"/>
        </w:rPr>
        <w:t>照《国家赔偿法》的有关规定给予赔偿，该人民警察不能赔偿的，由其所属机关给予赔偿</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Pr>
          <w:rFonts w:ascii="宋体" w:hAnsi="宋体" w:hint="eastAsia"/>
          <w:color w:val="000000"/>
          <w:szCs w:val="21"/>
        </w:rPr>
        <w:t>171、</w:t>
      </w:r>
      <w:r w:rsidRPr="0048482C">
        <w:rPr>
          <w:rFonts w:ascii="宋体" w:hAnsi="宋体" w:hint="eastAsia"/>
          <w:color w:val="000000"/>
          <w:szCs w:val="21"/>
        </w:rPr>
        <w:t>以下说法错误的是（）。</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人民警察违反规定使用武器、警械，尚不构成犯罪的，应当依法给予行政处罚</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人民警察违反规定使用武器、警械，尚不构成犯罪的，应当依法给予行政处分</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人民警察依法使用武器，造成无辜人员伤亡或者财产损失的，由该人民警察所属机关给予补偿</w:t>
      </w:r>
      <w:r w:rsidRPr="0048482C">
        <w:rPr>
          <w:rFonts w:ascii="宋体" w:hAnsi="宋体"/>
          <w:color w:val="000000"/>
          <w:szCs w:val="21"/>
        </w:rPr>
        <w:t xml:space="preserve"> </w:t>
      </w:r>
    </w:p>
    <w:p w:rsidR="00A32435" w:rsidRDefault="00A32435" w:rsidP="00A32435">
      <w:pPr>
        <w:ind w:firstLine="420"/>
        <w:rPr>
          <w:rFonts w:ascii="宋体" w:hAnsi="宋体"/>
          <w:color w:val="000000"/>
          <w:szCs w:val="21"/>
        </w:rPr>
      </w:pPr>
      <w:r w:rsidRPr="0048482C">
        <w:rPr>
          <w:rFonts w:ascii="宋体" w:hAnsi="宋体"/>
          <w:color w:val="000000"/>
          <w:szCs w:val="21"/>
        </w:rPr>
        <w:t xml:space="preserve">D. </w:t>
      </w:r>
      <w:r w:rsidRPr="0048482C">
        <w:rPr>
          <w:rFonts w:ascii="宋体" w:hAnsi="宋体" w:hint="eastAsia"/>
          <w:color w:val="000000"/>
          <w:szCs w:val="21"/>
        </w:rPr>
        <w:t>人民警察违反规定使用武器、警械，构成犯罪的，应当依法追究刑事责任</w:t>
      </w:r>
      <w:r>
        <w:rPr>
          <w:rFonts w:ascii="宋体" w:hAnsi="宋体"/>
          <w:color w:val="000000"/>
          <w:szCs w:val="21"/>
        </w:rPr>
        <w:t xml:space="preserve"> </w:t>
      </w:r>
    </w:p>
    <w:p w:rsidR="00A32435" w:rsidRPr="00A32435" w:rsidRDefault="00A32435" w:rsidP="00A32435">
      <w:pPr>
        <w:rPr>
          <w:rFonts w:ascii="宋体" w:hAnsi="宋体"/>
          <w:color w:val="000000" w:themeColor="text1"/>
          <w:szCs w:val="21"/>
        </w:rPr>
      </w:pPr>
      <w:r w:rsidRPr="00A32435">
        <w:rPr>
          <w:rFonts w:ascii="宋体" w:hAnsi="宋体" w:hint="eastAsia"/>
          <w:color w:val="000000" w:themeColor="text1"/>
          <w:szCs w:val="21"/>
        </w:rPr>
        <w:t>正确答案为：</w:t>
      </w:r>
      <w:r w:rsidRPr="00A32435">
        <w:rPr>
          <w:rFonts w:ascii="宋体" w:hAnsi="宋体"/>
          <w:color w:val="000000" w:themeColor="text1"/>
          <w:szCs w:val="21"/>
        </w:rPr>
        <w:t>B</w:t>
      </w:r>
      <w:r w:rsidRPr="00A32435">
        <w:rPr>
          <w:rFonts w:ascii="宋体" w:hAnsi="宋体" w:hint="eastAsia"/>
          <w:color w:val="000000" w:themeColor="text1"/>
          <w:szCs w:val="21"/>
        </w:rPr>
        <w:t>。</w:t>
      </w:r>
    </w:p>
    <w:p w:rsidR="00A32435" w:rsidRPr="0048482C" w:rsidRDefault="00A32435" w:rsidP="00A32435">
      <w:pPr>
        <w:rPr>
          <w:rFonts w:ascii="宋体"/>
          <w:color w:val="000000"/>
          <w:szCs w:val="21"/>
        </w:rPr>
      </w:pPr>
    </w:p>
    <w:p w:rsidR="00A32435" w:rsidRPr="0048482C" w:rsidRDefault="00A32435" w:rsidP="00A32435">
      <w:pPr>
        <w:rPr>
          <w:rFonts w:ascii="宋体" w:hAnsi="宋体"/>
          <w:color w:val="000000"/>
          <w:szCs w:val="21"/>
        </w:rPr>
      </w:pPr>
      <w:r>
        <w:rPr>
          <w:rFonts w:ascii="宋体" w:hAnsi="宋体" w:hint="eastAsia"/>
          <w:color w:val="000000"/>
          <w:szCs w:val="21"/>
        </w:rPr>
        <w:t>172、</w:t>
      </w:r>
      <w:r w:rsidRPr="0048482C">
        <w:rPr>
          <w:rFonts w:ascii="宋体" w:hAnsi="宋体" w:hint="eastAsia"/>
          <w:color w:val="000000"/>
          <w:szCs w:val="21"/>
        </w:rPr>
        <w:t>下列选项中表述正确的是（）。</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公安机关不管理国籍事务</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监督管理计算机信息系统的安全保护工作不是公安机关的人民警察的职责</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指导群众性组织的治安防范工作是公安机关的人民警察的法定职责</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公安机关在认为必要的情况下可以行使其他执法机关的职责</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173. </w:t>
      </w:r>
      <w:r w:rsidRPr="0048482C">
        <w:rPr>
          <w:rFonts w:ascii="宋体" w:hAnsi="宋体" w:hint="eastAsia"/>
          <w:color w:val="000000"/>
          <w:szCs w:val="21"/>
        </w:rPr>
        <w:t>对抗拒执行行政拘留的被处罚人，不可以使用下列哪种警械？（）</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手铐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警绳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约束带</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警棍</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Pr>
          <w:rFonts w:ascii="宋体" w:hAnsi="宋体" w:hint="eastAsia"/>
          <w:color w:val="000000"/>
          <w:szCs w:val="21"/>
        </w:rPr>
        <w:t>174、</w:t>
      </w:r>
      <w:r w:rsidRPr="0048482C">
        <w:rPr>
          <w:rFonts w:ascii="宋体" w:hAnsi="宋体"/>
          <w:color w:val="000000"/>
          <w:szCs w:val="21"/>
        </w:rPr>
        <w:t>.</w:t>
      </w:r>
      <w:r w:rsidRPr="0048482C">
        <w:rPr>
          <w:rFonts w:ascii="宋体" w:hAnsi="宋体" w:hint="eastAsia"/>
          <w:color w:val="000000"/>
          <w:szCs w:val="21"/>
        </w:rPr>
        <w:t>下列情形中，人民警察不可以使用驱逐性、制服性警械的是（）。</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殴打他人，经警告无效的</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拒不交代违法犯罪事实，经警告无效的</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袭击人民警察，经警告无效的</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结伙斗殴，经警告无效的</w:t>
      </w:r>
      <w:r w:rsidRPr="0048482C">
        <w:rPr>
          <w:rFonts w:ascii="宋体" w:hAnsi="宋体"/>
          <w:color w:val="000000"/>
          <w:szCs w:val="21"/>
        </w:rPr>
        <w:t xml:space="preserve"> </w:t>
      </w:r>
    </w:p>
    <w:p w:rsidR="00A32435" w:rsidRDefault="00A32435" w:rsidP="00A32435">
      <w:pPr>
        <w:rPr>
          <w:rFonts w:ascii="宋体"/>
          <w:color w:val="000000"/>
          <w:szCs w:val="21"/>
        </w:rPr>
      </w:pPr>
      <w:r w:rsidRPr="0048482C">
        <w:rPr>
          <w:rFonts w:ascii="宋体" w:hAnsi="宋体" w:hint="eastAsia"/>
          <w:color w:val="000000"/>
          <w:szCs w:val="21"/>
        </w:rPr>
        <w:lastRenderedPageBreak/>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A32435" w:rsidRPr="0048482C" w:rsidRDefault="00A32435" w:rsidP="00A32435">
      <w:pPr>
        <w:rPr>
          <w:rFonts w:ascii="宋体"/>
          <w:color w:val="000000"/>
          <w:szCs w:val="21"/>
        </w:rPr>
      </w:pPr>
    </w:p>
    <w:p w:rsidR="00A32435" w:rsidRPr="0048482C" w:rsidRDefault="00A32435" w:rsidP="00A32435">
      <w:pPr>
        <w:rPr>
          <w:rFonts w:ascii="宋体" w:hAnsi="宋体"/>
          <w:color w:val="000000"/>
          <w:szCs w:val="21"/>
        </w:rPr>
      </w:pPr>
      <w:r>
        <w:rPr>
          <w:rFonts w:ascii="宋体" w:hAnsi="宋体" w:hint="eastAsia"/>
          <w:color w:val="000000"/>
          <w:szCs w:val="21"/>
        </w:rPr>
        <w:t>175、</w:t>
      </w:r>
      <w:r w:rsidRPr="0048482C">
        <w:rPr>
          <w:rFonts w:ascii="宋体" w:hAnsi="宋体"/>
          <w:color w:val="000000"/>
          <w:szCs w:val="21"/>
        </w:rPr>
        <w:t>.</w:t>
      </w:r>
      <w:r w:rsidRPr="0048482C">
        <w:rPr>
          <w:rFonts w:ascii="宋体" w:hAnsi="宋体" w:hint="eastAsia"/>
          <w:color w:val="000000"/>
          <w:szCs w:val="21"/>
        </w:rPr>
        <w:t>下列情形中，人民警察可以使用制服性警械的是（）。</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犯罪嫌疑人侮辱妇女，被人民警察劝止的</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犯罪嫌疑人被抓获后，拒不交代犯罪事实，经警告无效的</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犯罪嫌疑人袭击人民警察，经警告无效的</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犯罪嫌疑人被抓获后，谩骂人民警察，经警告无效的</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Pr>
          <w:rFonts w:ascii="宋体" w:hAnsi="宋体" w:hint="eastAsia"/>
          <w:color w:val="000000"/>
          <w:szCs w:val="21"/>
        </w:rPr>
        <w:t>176、</w:t>
      </w:r>
      <w:r w:rsidRPr="0048482C">
        <w:rPr>
          <w:rFonts w:ascii="宋体" w:hAnsi="宋体" w:hint="eastAsia"/>
          <w:color w:val="000000"/>
          <w:szCs w:val="21"/>
        </w:rPr>
        <w:t>人民警察审讯犯罪嫌疑人时，遇有犯罪嫌疑人可能自伤的，（）。</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可以使用约束性警械</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应当使用约束性警械</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可以使用制服性警械</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应当使用制服性警械</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p>
    <w:p w:rsidR="00A32435" w:rsidRPr="0048482C" w:rsidRDefault="00A32435" w:rsidP="00A32435">
      <w:pPr>
        <w:rPr>
          <w:rFonts w:ascii="宋体" w:hAnsi="宋体"/>
          <w:color w:val="000000"/>
          <w:szCs w:val="21"/>
        </w:rPr>
      </w:pPr>
      <w:r>
        <w:rPr>
          <w:rFonts w:ascii="宋体" w:hAnsi="宋体" w:hint="eastAsia"/>
          <w:color w:val="000000"/>
          <w:szCs w:val="21"/>
        </w:rPr>
        <w:t>177、</w:t>
      </w:r>
      <w:r w:rsidRPr="0048482C">
        <w:rPr>
          <w:rFonts w:ascii="宋体" w:hAnsi="宋体"/>
          <w:color w:val="000000"/>
          <w:szCs w:val="21"/>
        </w:rPr>
        <w:t xml:space="preserve"> </w:t>
      </w:r>
      <w:r w:rsidRPr="0048482C">
        <w:rPr>
          <w:rFonts w:ascii="宋体" w:hAnsi="宋体" w:hint="eastAsia"/>
          <w:color w:val="000000"/>
          <w:szCs w:val="21"/>
        </w:rPr>
        <w:t>人民警察在进行审讯时，遇有犯罪嫌疑人可能自杀的，可以使用的警械是（）。</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手铐</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警棍</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高压水枪</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辣椒喷剂</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Pr>
          <w:rFonts w:ascii="宋体" w:hAnsi="宋体" w:hint="eastAsia"/>
          <w:color w:val="000000"/>
          <w:szCs w:val="21"/>
        </w:rPr>
        <w:t>178、</w:t>
      </w:r>
      <w:r w:rsidRPr="0048482C">
        <w:rPr>
          <w:rFonts w:ascii="宋体" w:hAnsi="宋体" w:hint="eastAsia"/>
          <w:color w:val="000000"/>
          <w:szCs w:val="21"/>
        </w:rPr>
        <w:t>人民警察违法使用警械、武器，造成不应有的财产损失的，对受到财产损失的人员，由（）</w:t>
      </w:r>
      <w:r>
        <w:rPr>
          <w:rFonts w:ascii="宋体" w:hAnsi="宋体" w:hint="eastAsia"/>
          <w:color w:val="000000"/>
          <w:szCs w:val="21"/>
        </w:rPr>
        <w:t>参</w:t>
      </w:r>
      <w:r w:rsidRPr="0048482C">
        <w:rPr>
          <w:rFonts w:ascii="宋体" w:hAnsi="宋体" w:hint="eastAsia"/>
          <w:color w:val="000000"/>
          <w:szCs w:val="21"/>
        </w:rPr>
        <w:t>照《国家赔偿法》的有关规定给予赔偿。</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该人民警察</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该人民警察家属</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该人民警察所属机关</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以上都是</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179. </w:t>
      </w:r>
      <w:r w:rsidRPr="0048482C">
        <w:rPr>
          <w:rFonts w:ascii="宋体" w:hAnsi="宋体" w:hint="eastAsia"/>
          <w:color w:val="000000"/>
          <w:szCs w:val="21"/>
        </w:rPr>
        <w:t>公安机关办理的行政案件，如果由（）公安机关管辖更为适宜的，可以由其公安机关管辖。</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违法行为发现地</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违法行为结果地</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违法行为人居住地</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上一级</w:t>
      </w:r>
      <w:r w:rsidRPr="0048482C">
        <w:rPr>
          <w:rFonts w:ascii="宋体" w:hAnsi="宋体"/>
          <w:color w:val="000000"/>
          <w:szCs w:val="21"/>
        </w:rPr>
        <w:t xml:space="preserve"> </w:t>
      </w:r>
    </w:p>
    <w:p w:rsidR="00BC1C53" w:rsidRPr="00032DCB" w:rsidRDefault="00BC1C53" w:rsidP="00356183">
      <w:pPr>
        <w:rPr>
          <w:rFonts w:ascii="宋体"/>
          <w:szCs w:val="21"/>
        </w:rPr>
      </w:pPr>
      <w:r w:rsidRPr="00032DCB">
        <w:rPr>
          <w:rFonts w:ascii="宋体" w:hAnsi="宋体" w:hint="eastAsia"/>
          <w:szCs w:val="21"/>
        </w:rPr>
        <w:t>正确答案为：</w:t>
      </w:r>
      <w:r w:rsidRPr="00032DCB">
        <w:rPr>
          <w:rFonts w:ascii="宋体" w:hAnsi="宋体"/>
          <w:szCs w:val="21"/>
        </w:rPr>
        <w:t>C</w:t>
      </w:r>
      <w:r w:rsidRPr="00032DCB">
        <w:rPr>
          <w:rFonts w:ascii="宋体" w:hAnsi="宋体" w:hint="eastAsia"/>
          <w:szCs w:val="21"/>
        </w:rPr>
        <w:t>。</w:t>
      </w:r>
    </w:p>
    <w:p w:rsidR="00BC1C53" w:rsidRPr="0048482C" w:rsidRDefault="00BC1C53" w:rsidP="00356183">
      <w:pPr>
        <w:rPr>
          <w:rFonts w:ascii="宋体"/>
          <w:color w:val="000000"/>
          <w:szCs w:val="21"/>
        </w:rPr>
      </w:pPr>
    </w:p>
    <w:p w:rsidR="00A32435" w:rsidRPr="0048482C" w:rsidRDefault="00BC1C53" w:rsidP="00A32435">
      <w:pPr>
        <w:rPr>
          <w:rFonts w:ascii="宋体" w:hAnsi="宋体"/>
          <w:color w:val="000000"/>
          <w:szCs w:val="21"/>
        </w:rPr>
      </w:pPr>
      <w:r w:rsidRPr="0048482C">
        <w:rPr>
          <w:rFonts w:ascii="宋体" w:hAnsi="宋体"/>
          <w:color w:val="000000"/>
          <w:szCs w:val="21"/>
        </w:rPr>
        <w:t xml:space="preserve">180. </w:t>
      </w:r>
      <w:r w:rsidR="00A32435" w:rsidRPr="0048482C">
        <w:rPr>
          <w:rFonts w:ascii="宋体" w:hAnsi="宋体" w:hint="eastAsia"/>
          <w:color w:val="000000"/>
          <w:szCs w:val="21"/>
        </w:rPr>
        <w:t>李某家住某市</w:t>
      </w:r>
      <w:r w:rsidR="00A32435" w:rsidRPr="0048482C">
        <w:rPr>
          <w:rFonts w:ascii="宋体" w:hAnsi="宋体"/>
          <w:color w:val="000000"/>
          <w:szCs w:val="21"/>
        </w:rPr>
        <w:t>A</w:t>
      </w:r>
      <w:r w:rsidR="00A32435" w:rsidRPr="0048482C">
        <w:rPr>
          <w:rFonts w:ascii="宋体" w:hAnsi="宋体" w:hint="eastAsia"/>
          <w:color w:val="000000"/>
          <w:szCs w:val="21"/>
        </w:rPr>
        <w:t>区，在该市</w:t>
      </w:r>
      <w:r w:rsidR="00A32435" w:rsidRPr="0048482C">
        <w:rPr>
          <w:rFonts w:ascii="宋体" w:hAnsi="宋体"/>
          <w:color w:val="000000"/>
          <w:szCs w:val="21"/>
        </w:rPr>
        <w:t>B</w:t>
      </w:r>
      <w:r w:rsidR="00A32435" w:rsidRPr="0048482C">
        <w:rPr>
          <w:rFonts w:ascii="宋体" w:hAnsi="宋体" w:hint="eastAsia"/>
          <w:color w:val="000000"/>
          <w:szCs w:val="21"/>
        </w:rPr>
        <w:t>区吸食毒品后驾车返回，途经该市</w:t>
      </w:r>
      <w:r w:rsidR="00A32435" w:rsidRPr="0048482C">
        <w:rPr>
          <w:rFonts w:ascii="宋体" w:hAnsi="宋体"/>
          <w:color w:val="000000"/>
          <w:szCs w:val="21"/>
        </w:rPr>
        <w:t>C</w:t>
      </w:r>
      <w:r w:rsidR="00A32435" w:rsidRPr="0048482C">
        <w:rPr>
          <w:rFonts w:ascii="宋体" w:hAnsi="宋体" w:hint="eastAsia"/>
          <w:color w:val="000000"/>
          <w:szCs w:val="21"/>
        </w:rPr>
        <w:t>区被</w:t>
      </w:r>
      <w:r w:rsidR="00A32435" w:rsidRPr="0048482C">
        <w:rPr>
          <w:rFonts w:ascii="宋体" w:hAnsi="宋体"/>
          <w:color w:val="000000"/>
          <w:szCs w:val="21"/>
        </w:rPr>
        <w:t>C</w:t>
      </w:r>
      <w:r w:rsidR="00A32435" w:rsidRPr="0048482C">
        <w:rPr>
          <w:rFonts w:ascii="宋体" w:hAnsi="宋体" w:hint="eastAsia"/>
          <w:color w:val="000000"/>
          <w:szCs w:val="21"/>
        </w:rPr>
        <w:t>区公安机关查获。对该行政案件管辖说法正确的是（）。</w:t>
      </w:r>
      <w:r w:rsidR="00A32435"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lastRenderedPageBreak/>
        <w:t xml:space="preserve">    A. </w:t>
      </w:r>
      <w:r w:rsidRPr="0048482C">
        <w:rPr>
          <w:rFonts w:ascii="宋体" w:hAnsi="宋体" w:hint="eastAsia"/>
          <w:color w:val="000000"/>
          <w:szCs w:val="21"/>
        </w:rPr>
        <w:t>应由</w:t>
      </w:r>
      <w:r w:rsidRPr="0048482C">
        <w:rPr>
          <w:rFonts w:ascii="宋体" w:hAnsi="宋体"/>
          <w:color w:val="000000"/>
          <w:szCs w:val="21"/>
        </w:rPr>
        <w:t>A</w:t>
      </w:r>
      <w:r w:rsidRPr="0048482C">
        <w:rPr>
          <w:rFonts w:ascii="宋体" w:hAnsi="宋体" w:hint="eastAsia"/>
          <w:color w:val="000000"/>
          <w:szCs w:val="21"/>
        </w:rPr>
        <w:t>区公安机关管辖</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应由</w:t>
      </w:r>
      <w:r w:rsidRPr="0048482C">
        <w:rPr>
          <w:rFonts w:ascii="宋体" w:hAnsi="宋体"/>
          <w:color w:val="000000"/>
          <w:szCs w:val="21"/>
        </w:rPr>
        <w:t>B</w:t>
      </w:r>
      <w:r w:rsidRPr="0048482C">
        <w:rPr>
          <w:rFonts w:ascii="宋体" w:hAnsi="宋体" w:hint="eastAsia"/>
          <w:color w:val="000000"/>
          <w:szCs w:val="21"/>
        </w:rPr>
        <w:t>区公安机关管辖</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应由</w:t>
      </w:r>
      <w:r w:rsidRPr="0048482C">
        <w:rPr>
          <w:rFonts w:ascii="宋体" w:hAnsi="宋体"/>
          <w:color w:val="000000"/>
          <w:szCs w:val="21"/>
        </w:rPr>
        <w:t>C</w:t>
      </w:r>
      <w:r w:rsidRPr="0048482C">
        <w:rPr>
          <w:rFonts w:ascii="宋体" w:hAnsi="宋体" w:hint="eastAsia"/>
          <w:color w:val="000000"/>
          <w:szCs w:val="21"/>
        </w:rPr>
        <w:t>区公安机关管辖</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A</w:t>
      </w:r>
      <w:r w:rsidRPr="0048482C">
        <w:rPr>
          <w:rFonts w:ascii="宋体" w:hAnsi="宋体" w:hint="eastAsia"/>
          <w:color w:val="000000"/>
          <w:szCs w:val="21"/>
        </w:rPr>
        <w:t>、</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C</w:t>
      </w:r>
      <w:r w:rsidRPr="0048482C">
        <w:rPr>
          <w:rFonts w:ascii="宋体" w:hAnsi="宋体" w:hint="eastAsia"/>
          <w:color w:val="000000"/>
          <w:szCs w:val="21"/>
        </w:rPr>
        <w:t>区公安机关共同管辖</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w:t>
      </w:r>
    </w:p>
    <w:p w:rsidR="00BC1C53" w:rsidRPr="0048482C" w:rsidRDefault="00BC1C53" w:rsidP="00864E50">
      <w:pPr>
        <w:rPr>
          <w:rFonts w:ascii="宋体"/>
          <w:color w:val="000000"/>
          <w:szCs w:val="21"/>
        </w:rPr>
      </w:pPr>
    </w:p>
    <w:p w:rsidR="00A32435" w:rsidRPr="0048482C" w:rsidRDefault="00BC1C53" w:rsidP="00A32435">
      <w:pPr>
        <w:rPr>
          <w:rFonts w:ascii="宋体" w:hAnsi="宋体"/>
          <w:color w:val="000000"/>
          <w:szCs w:val="21"/>
        </w:rPr>
      </w:pPr>
      <w:r w:rsidRPr="0048482C">
        <w:rPr>
          <w:rFonts w:ascii="宋体" w:hAnsi="宋体"/>
          <w:color w:val="000000"/>
          <w:szCs w:val="21"/>
        </w:rPr>
        <w:t xml:space="preserve">181. </w:t>
      </w:r>
      <w:r w:rsidR="00A32435" w:rsidRPr="0048482C">
        <w:rPr>
          <w:rFonts w:ascii="宋体" w:hAnsi="宋体" w:hint="eastAsia"/>
          <w:color w:val="000000"/>
          <w:szCs w:val="21"/>
        </w:rPr>
        <w:t>某派出所辖区内</w:t>
      </w:r>
      <w:proofErr w:type="gramStart"/>
      <w:r w:rsidR="00A32435" w:rsidRPr="0048482C">
        <w:rPr>
          <w:rFonts w:ascii="宋体" w:hAnsi="宋体" w:hint="eastAsia"/>
          <w:color w:val="000000"/>
          <w:szCs w:val="21"/>
        </w:rPr>
        <w:t>一</w:t>
      </w:r>
      <w:proofErr w:type="gramEnd"/>
      <w:r w:rsidR="00A32435" w:rsidRPr="0048482C">
        <w:rPr>
          <w:rFonts w:ascii="宋体" w:hAnsi="宋体" w:hint="eastAsia"/>
          <w:color w:val="000000"/>
          <w:szCs w:val="21"/>
        </w:rPr>
        <w:t>大学的学生吴某到该派出所投案称其与同学李某发生矛盾并将李某打伤，下列做法正确的是（）。</w:t>
      </w:r>
      <w:r w:rsidR="00A32435"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派出所接受投案，并指派民警调查</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民警将吴的同学李某传唤到派出所一同调查</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民警张某带着联防队员分别对吴、李调查</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民警认为其违法情节特别轻微，直接决定不予处罚</w:t>
      </w:r>
      <w:r w:rsidRPr="0048482C">
        <w:rPr>
          <w:rFonts w:ascii="宋体" w:hAnsi="宋体"/>
          <w:color w:val="000000"/>
          <w:szCs w:val="21"/>
        </w:rPr>
        <w:t xml:space="preserve"> </w:t>
      </w:r>
    </w:p>
    <w:p w:rsidR="00BC1C53"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p>
    <w:p w:rsidR="00BC1C53" w:rsidRPr="0048482C" w:rsidRDefault="00BC1C53" w:rsidP="00356183">
      <w:pPr>
        <w:rPr>
          <w:rFonts w:ascii="宋体" w:hAnsi="宋体"/>
          <w:color w:val="000000"/>
          <w:szCs w:val="21"/>
        </w:rPr>
      </w:pPr>
    </w:p>
    <w:p w:rsidR="00A32435" w:rsidRPr="0048482C" w:rsidRDefault="00A32435" w:rsidP="00A32435">
      <w:pPr>
        <w:rPr>
          <w:rFonts w:ascii="宋体" w:hAnsi="宋体"/>
          <w:color w:val="000000"/>
          <w:szCs w:val="21"/>
        </w:rPr>
      </w:pPr>
      <w:r>
        <w:rPr>
          <w:rFonts w:ascii="宋体" w:hAnsi="宋体" w:hint="eastAsia"/>
          <w:color w:val="000000"/>
          <w:szCs w:val="21"/>
        </w:rPr>
        <w:t>182、</w:t>
      </w:r>
      <w:r w:rsidRPr="0048482C">
        <w:rPr>
          <w:rFonts w:ascii="宋体" w:hAnsi="宋体"/>
          <w:color w:val="000000"/>
          <w:szCs w:val="21"/>
        </w:rPr>
        <w:t>.</w:t>
      </w:r>
      <w:r w:rsidRPr="0048482C">
        <w:rPr>
          <w:rFonts w:ascii="宋体" w:hAnsi="宋体" w:hint="eastAsia"/>
          <w:color w:val="000000"/>
          <w:szCs w:val="21"/>
        </w:rPr>
        <w:t>某地</w:t>
      </w:r>
      <w:proofErr w:type="gramStart"/>
      <w:r w:rsidRPr="0048482C">
        <w:rPr>
          <w:rFonts w:ascii="宋体" w:hAnsi="宋体" w:hint="eastAsia"/>
          <w:color w:val="000000"/>
          <w:szCs w:val="21"/>
        </w:rPr>
        <w:t>一</w:t>
      </w:r>
      <w:proofErr w:type="gramEnd"/>
      <w:r w:rsidRPr="0048482C">
        <w:rPr>
          <w:rFonts w:ascii="宋体" w:hAnsi="宋体" w:hint="eastAsia"/>
          <w:color w:val="000000"/>
          <w:szCs w:val="21"/>
        </w:rPr>
        <w:t>强制拆迁现场，群众殴打民警并烧砸警车。这时民警根据《人民警察使用警械和武器条例》的规定，经警告无效，可以（）。</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使用驱逐性、制服性警械</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立即使用武器</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不能还手，听之任之</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先离开现场，等事件平息后再抓人</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p>
    <w:p w:rsidR="00A32435" w:rsidRPr="0048482C" w:rsidRDefault="00A32435" w:rsidP="00A32435">
      <w:pPr>
        <w:rPr>
          <w:rFonts w:ascii="宋体" w:hAnsi="宋体"/>
          <w:color w:val="000000"/>
          <w:szCs w:val="21"/>
        </w:rPr>
      </w:pPr>
      <w:r>
        <w:rPr>
          <w:rFonts w:ascii="宋体" w:hAnsi="宋体" w:hint="eastAsia"/>
          <w:color w:val="000000"/>
          <w:szCs w:val="21"/>
        </w:rPr>
        <w:t>183、</w:t>
      </w:r>
      <w:r w:rsidRPr="0048482C">
        <w:rPr>
          <w:rFonts w:ascii="宋体" w:hAnsi="宋体"/>
          <w:color w:val="000000"/>
          <w:szCs w:val="21"/>
        </w:rPr>
        <w:t>.</w:t>
      </w:r>
      <w:r w:rsidRPr="0048482C">
        <w:rPr>
          <w:rFonts w:ascii="宋体" w:hAnsi="宋体" w:hint="eastAsia"/>
          <w:color w:val="000000"/>
          <w:szCs w:val="21"/>
        </w:rPr>
        <w:t>执行下列任务，人民警察不可以使用约束性警械的是（）。</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逮捕</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拘传</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监视居住</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强制传唤</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Pr>
          <w:rFonts w:ascii="宋体" w:hAnsi="宋体" w:hint="eastAsia"/>
          <w:color w:val="000000"/>
          <w:szCs w:val="21"/>
        </w:rPr>
        <w:t>184、</w:t>
      </w:r>
      <w:r w:rsidRPr="0048482C">
        <w:rPr>
          <w:rFonts w:ascii="宋体" w:hAnsi="宋体" w:hint="eastAsia"/>
          <w:color w:val="000000"/>
          <w:szCs w:val="21"/>
        </w:rPr>
        <w:t>下列情形中，人民警察不可以使用驱逐性、制服性警械的是（）。</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犯罪嫌疑人寻衅滋事，经警告无效的</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犯罪嫌疑人侮辱妇女，被民警劝止的</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犯罪嫌疑人殴打他人，经警告无效的</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犯罪嫌疑人结伙斗殴，经警告无效的</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864E50">
      <w:pPr>
        <w:rPr>
          <w:rFonts w:ascii="宋体"/>
          <w:color w:val="000000"/>
          <w:szCs w:val="21"/>
        </w:rPr>
      </w:pPr>
      <w:r w:rsidRPr="0048482C">
        <w:rPr>
          <w:rFonts w:ascii="宋体" w:hAnsi="宋体"/>
          <w:color w:val="000000"/>
          <w:szCs w:val="21"/>
        </w:rPr>
        <w:t xml:space="preserve"> </w:t>
      </w:r>
    </w:p>
    <w:p w:rsidR="00BC1C53" w:rsidRPr="0048482C" w:rsidRDefault="00BC1C53" w:rsidP="00356183">
      <w:pPr>
        <w:rPr>
          <w:rFonts w:asci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185. </w:t>
      </w:r>
      <w:r w:rsidRPr="0048482C">
        <w:rPr>
          <w:rFonts w:ascii="宋体" w:hAnsi="宋体" w:hint="eastAsia"/>
          <w:color w:val="000000"/>
          <w:szCs w:val="21"/>
        </w:rPr>
        <w:t>下列可以作为证人的是（）。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生理上有缺陷，不能辨别是非、不能正确表达的人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年幼，不能辨别是非、不能正确表达的人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与一方当事人有利害关系的人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以上三者均不能作为证人</w:t>
      </w:r>
      <w:r w:rsidRPr="0048482C">
        <w:rPr>
          <w:rFonts w:ascii="宋体" w:hAnsi="宋体"/>
          <w:color w:val="000000"/>
          <w:szCs w:val="21"/>
        </w:rPr>
        <w:t xml:space="preserve"> </w:t>
      </w:r>
    </w:p>
    <w:p w:rsidR="00BC1C53" w:rsidRPr="00D2197C" w:rsidRDefault="00BC1C53" w:rsidP="00356183">
      <w:pPr>
        <w:rPr>
          <w:rFonts w:ascii="宋体"/>
          <w:szCs w:val="21"/>
        </w:rPr>
      </w:pPr>
      <w:r w:rsidRPr="00D2197C">
        <w:rPr>
          <w:rFonts w:ascii="宋体" w:hAnsi="宋体" w:hint="eastAsia"/>
          <w:szCs w:val="21"/>
        </w:rPr>
        <w:t>正确答案为：</w:t>
      </w:r>
      <w:r w:rsidRPr="00D2197C">
        <w:rPr>
          <w:rFonts w:ascii="宋体" w:hAnsi="宋体"/>
          <w:szCs w:val="21"/>
        </w:rPr>
        <w:t>C</w:t>
      </w:r>
      <w:r w:rsidRPr="00D2197C">
        <w:rPr>
          <w:rFonts w:ascii="宋体" w:hAnsi="宋体" w:hint="eastAsia"/>
          <w:szCs w:val="21"/>
        </w:rPr>
        <w:t>。</w:t>
      </w:r>
    </w:p>
    <w:p w:rsidR="00BC1C53" w:rsidRPr="0048482C" w:rsidRDefault="00BC1C53" w:rsidP="00356183">
      <w:pPr>
        <w:rPr>
          <w:rFonts w:asci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186. </w:t>
      </w:r>
      <w:r w:rsidRPr="0048482C">
        <w:rPr>
          <w:rFonts w:ascii="宋体" w:hAnsi="宋体" w:hint="eastAsia"/>
          <w:color w:val="000000"/>
          <w:szCs w:val="21"/>
        </w:rPr>
        <w:t>公告送达法律文书的，公告的范围和方式应当便于公民知晓，公告期限不得少于（）。</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30</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7</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60</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6</w:t>
      </w:r>
      <w:r w:rsidRPr="0048482C">
        <w:rPr>
          <w:rFonts w:ascii="宋体" w:hAnsi="宋体" w:hint="eastAsia"/>
          <w:color w:val="000000"/>
          <w:szCs w:val="21"/>
        </w:rPr>
        <w:t>个月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187. </w:t>
      </w:r>
      <w:r w:rsidRPr="0048482C">
        <w:rPr>
          <w:rFonts w:ascii="宋体" w:hAnsi="宋体" w:hint="eastAsia"/>
          <w:color w:val="000000"/>
          <w:szCs w:val="21"/>
        </w:rPr>
        <w:t>被处理人不在场的，公安机关应当在</w:t>
      </w:r>
      <w:proofErr w:type="gramStart"/>
      <w:r w:rsidRPr="0048482C">
        <w:rPr>
          <w:rFonts w:ascii="宋体" w:hAnsi="宋体" w:hint="eastAsia"/>
          <w:color w:val="000000"/>
          <w:szCs w:val="21"/>
        </w:rPr>
        <w:t>作出</w:t>
      </w:r>
      <w:proofErr w:type="gramEnd"/>
      <w:r w:rsidRPr="0048482C">
        <w:rPr>
          <w:rFonts w:ascii="宋体" w:hAnsi="宋体" w:hint="eastAsia"/>
          <w:color w:val="000000"/>
          <w:szCs w:val="21"/>
        </w:rPr>
        <w:t>决定的（）内将决定书送达被处理人，治安管理处罚决定应当在（）内送达。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5</w:t>
      </w:r>
      <w:r w:rsidRPr="0048482C">
        <w:rPr>
          <w:rFonts w:ascii="宋体" w:hAnsi="宋体" w:hint="eastAsia"/>
          <w:color w:val="000000"/>
          <w:szCs w:val="21"/>
        </w:rPr>
        <w:t>日</w:t>
      </w:r>
      <w:r w:rsidRPr="0048482C">
        <w:rPr>
          <w:rFonts w:ascii="宋体" w:hAnsi="宋体"/>
          <w:color w:val="000000"/>
          <w:szCs w:val="21"/>
        </w:rPr>
        <w:t xml:space="preserve"> 2</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3</w:t>
      </w:r>
      <w:r w:rsidRPr="0048482C">
        <w:rPr>
          <w:rFonts w:ascii="宋体" w:hAnsi="宋体" w:hint="eastAsia"/>
          <w:color w:val="000000"/>
          <w:szCs w:val="21"/>
        </w:rPr>
        <w:t>日</w:t>
      </w:r>
      <w:r w:rsidRPr="0048482C">
        <w:rPr>
          <w:rFonts w:ascii="宋体" w:hAnsi="宋体"/>
          <w:color w:val="000000"/>
          <w:szCs w:val="21"/>
        </w:rPr>
        <w:t xml:space="preserve"> 2</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7</w:t>
      </w:r>
      <w:r w:rsidRPr="0048482C">
        <w:rPr>
          <w:rFonts w:ascii="宋体" w:hAnsi="宋体" w:hint="eastAsia"/>
          <w:color w:val="000000"/>
          <w:szCs w:val="21"/>
        </w:rPr>
        <w:t>日</w:t>
      </w:r>
      <w:r w:rsidRPr="0048482C">
        <w:rPr>
          <w:rFonts w:ascii="宋体" w:hAnsi="宋体"/>
          <w:color w:val="000000"/>
          <w:szCs w:val="21"/>
        </w:rPr>
        <w:t xml:space="preserve"> 2</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5</w:t>
      </w:r>
      <w:r w:rsidRPr="0048482C">
        <w:rPr>
          <w:rFonts w:ascii="宋体" w:hAnsi="宋体" w:hint="eastAsia"/>
          <w:color w:val="000000"/>
          <w:szCs w:val="21"/>
        </w:rPr>
        <w:t>日</w:t>
      </w:r>
      <w:r w:rsidRPr="0048482C">
        <w:rPr>
          <w:rFonts w:ascii="宋体" w:hAnsi="宋体"/>
          <w:color w:val="000000"/>
          <w:szCs w:val="21"/>
        </w:rPr>
        <w:t xml:space="preserve"> 3</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188. </w:t>
      </w:r>
      <w:r w:rsidRPr="0048482C">
        <w:rPr>
          <w:rFonts w:ascii="宋体" w:hAnsi="宋体" w:hint="eastAsia"/>
          <w:color w:val="000000"/>
          <w:szCs w:val="21"/>
        </w:rPr>
        <w:t>公安机关委托其他公安机关代为送达法律文书的必备前提是（）。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其他公安机关代为送达较为方便</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被处理人不在场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无法直接送达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被处罚人拒绝接受</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189. </w:t>
      </w:r>
      <w:r w:rsidRPr="0048482C">
        <w:rPr>
          <w:rFonts w:ascii="宋体" w:hAnsi="宋体" w:hint="eastAsia"/>
          <w:color w:val="000000"/>
          <w:szCs w:val="21"/>
        </w:rPr>
        <w:t>在盗窃案件中，被侵害人出具的被盗物品的购买发票属于（）。</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书证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物证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鉴定意见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被侵害人陈述和其他证人证言</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190. </w:t>
      </w:r>
      <w:r w:rsidRPr="0048482C">
        <w:rPr>
          <w:rFonts w:ascii="宋体" w:hAnsi="宋体" w:hint="eastAsia"/>
          <w:color w:val="000000"/>
          <w:szCs w:val="21"/>
        </w:rPr>
        <w:t>某民警在现场执勤时抓获了一名携带违禁品的道路交通违法行为人，根据现场调查，该对象符合当场处罚范围。以下说法正确的是（）。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可以作出当场处罚决定，违禁品应通过普通程序收缴</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因为有违禁品要走普通程序，所以不能作出当场处罚决定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可以作出当场处罚决定，违禁品也可当场收缴</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违禁品可以当场收缴，当场处罚不可以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A32435" w:rsidRPr="0048482C" w:rsidRDefault="00A32435" w:rsidP="00A32435">
      <w:pPr>
        <w:rPr>
          <w:rFonts w:ascii="宋体" w:hAnsi="宋体"/>
          <w:color w:val="000000"/>
          <w:szCs w:val="21"/>
        </w:rPr>
      </w:pPr>
      <w:r>
        <w:rPr>
          <w:rFonts w:ascii="宋体" w:hAnsi="宋体" w:hint="eastAsia"/>
          <w:color w:val="000000"/>
          <w:szCs w:val="21"/>
        </w:rPr>
        <w:t>191、</w:t>
      </w:r>
      <w:r w:rsidRPr="0048482C">
        <w:rPr>
          <w:rFonts w:ascii="宋体" w:hAnsi="宋体" w:hint="eastAsia"/>
          <w:color w:val="000000"/>
          <w:szCs w:val="21"/>
        </w:rPr>
        <w:t>人民警察使用警械和武器，应当遵循的原则是（）。</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防止违法犯罪行为的发生</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制止违法犯罪行为，尽量减少人员伤亡、财产损失</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警告在前，使用在后</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lastRenderedPageBreak/>
        <w:t xml:space="preserve">    D. </w:t>
      </w:r>
      <w:r w:rsidRPr="0048482C">
        <w:rPr>
          <w:rFonts w:ascii="宋体" w:hAnsi="宋体" w:hint="eastAsia"/>
          <w:color w:val="000000"/>
          <w:szCs w:val="21"/>
        </w:rPr>
        <w:t>使用警械在前，不得已再使用武器</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Pr>
          <w:rFonts w:ascii="宋体" w:hAnsi="宋体" w:hint="eastAsia"/>
          <w:color w:val="000000"/>
          <w:szCs w:val="21"/>
        </w:rPr>
        <w:t>192、</w:t>
      </w:r>
      <w:r w:rsidRPr="0048482C">
        <w:rPr>
          <w:rFonts w:ascii="宋体" w:hAnsi="宋体" w:hint="eastAsia"/>
          <w:color w:val="000000"/>
          <w:szCs w:val="21"/>
        </w:rPr>
        <w:t>人民警察判明有下列情形，经警告无效，可以使用武器的是（）。</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抗拒或者阻碍人民警察依法履行职责</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聚众赌博</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结伙抢劫或者持械抢劫公私财物</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强行冲越人民警察为履行职责设置的警戒线</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p>
    <w:p w:rsidR="00A32435" w:rsidRPr="0048482C" w:rsidRDefault="00A32435" w:rsidP="00A32435">
      <w:pPr>
        <w:rPr>
          <w:rFonts w:ascii="宋体" w:hAnsi="宋体"/>
          <w:color w:val="000000"/>
          <w:szCs w:val="21"/>
        </w:rPr>
      </w:pPr>
      <w:r>
        <w:rPr>
          <w:rFonts w:ascii="宋体" w:hAnsi="宋体" w:hint="eastAsia"/>
          <w:color w:val="000000"/>
          <w:szCs w:val="21"/>
        </w:rPr>
        <w:t>193、</w:t>
      </w:r>
      <w:r w:rsidRPr="0048482C">
        <w:rPr>
          <w:rFonts w:ascii="宋体" w:hAnsi="宋体"/>
          <w:color w:val="000000"/>
          <w:szCs w:val="21"/>
        </w:rPr>
        <w:t xml:space="preserve"> </w:t>
      </w:r>
      <w:r w:rsidRPr="0048482C">
        <w:rPr>
          <w:rFonts w:ascii="宋体" w:hAnsi="宋体" w:hint="eastAsia"/>
          <w:color w:val="000000"/>
          <w:szCs w:val="21"/>
        </w:rPr>
        <w:t>民警倪某和谢某对具有违法嫌疑的陆某进行口头传唤，陆某不肯配合，并大声辱骂民警，引来大批围观群众。倪某和谢某见此，决定对陆某实施强制传唤，并对其使用了手铐，将陆某带回派出所。经调查未发现陆某违法犯罪的情况。民警倪某和谢某对陆某使用手铐的行为（）。</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合法，因为陆某辱骂了民警</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合法，因为执行强制传唤时陆某可能有脱逃、反抗等危险行为</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违法，因为陆某没有违法犯罪的情况</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违法，因为陆某并没有对民警实施暴力</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194. </w:t>
      </w:r>
      <w:r w:rsidRPr="0048482C">
        <w:rPr>
          <w:rFonts w:ascii="宋体" w:hAnsi="宋体" w:hint="eastAsia"/>
          <w:color w:val="000000"/>
          <w:szCs w:val="21"/>
        </w:rPr>
        <w:t>公安机关在办理行政案件中，对违法嫌疑人使用强制传唤的，（）。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应当使用手铐、警绳等约束性警械</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应当使用制服性警械</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不得使用警械</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可以使用约束性警械</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195. </w:t>
      </w:r>
      <w:r w:rsidRPr="0048482C">
        <w:rPr>
          <w:rFonts w:ascii="宋体" w:hAnsi="宋体" w:hint="eastAsia"/>
          <w:color w:val="000000"/>
          <w:szCs w:val="21"/>
        </w:rPr>
        <w:t>以下关于公安机关告知违法嫌疑人陈述权和申辩权的方式的说法正确的有（）。</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应当采用书面形式告知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只能采用笔录形式告知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可以采用口头形式告知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不得采用口头形式告知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196. </w:t>
      </w:r>
      <w:r w:rsidRPr="0048482C">
        <w:rPr>
          <w:rFonts w:ascii="宋体" w:hAnsi="宋体" w:hint="eastAsia"/>
          <w:color w:val="000000"/>
          <w:szCs w:val="21"/>
        </w:rPr>
        <w:t>被询问人确认笔录无误后，应当在询问笔录上（）。</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逐页签名及捺指印</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末页签名或捺指印</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逐页签名或捺指印</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末页签名及捺指印</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197. </w:t>
      </w:r>
      <w:r w:rsidRPr="0048482C">
        <w:rPr>
          <w:rFonts w:ascii="宋体" w:hAnsi="宋体" w:hint="eastAsia"/>
          <w:color w:val="000000"/>
          <w:szCs w:val="21"/>
        </w:rPr>
        <w:t>对县级以上的各级人民代表大会代表提请批准逮捕的许可机关是（）。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县级以上公安机关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县级以上人民检察院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县级以上人民代表大会常委会或主席团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该代表所属的人民代表大会主席团或者常委会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198. </w:t>
      </w:r>
      <w:r w:rsidRPr="0048482C">
        <w:rPr>
          <w:rFonts w:ascii="宋体" w:hAnsi="宋体" w:hint="eastAsia"/>
          <w:color w:val="000000"/>
          <w:szCs w:val="21"/>
        </w:rPr>
        <w:t>对公安机关提请批准逮捕的犯罪嫌疑人，已被刑事拘留的，人民检察院应当在接到《提请批准逮捕书》后的（）以内，</w:t>
      </w:r>
      <w:proofErr w:type="gramStart"/>
      <w:r w:rsidRPr="0048482C">
        <w:rPr>
          <w:rFonts w:ascii="宋体" w:hAnsi="宋体" w:hint="eastAsia"/>
          <w:color w:val="000000"/>
          <w:szCs w:val="21"/>
        </w:rPr>
        <w:t>作出</w:t>
      </w:r>
      <w:proofErr w:type="gramEnd"/>
      <w:r w:rsidRPr="0048482C">
        <w:rPr>
          <w:rFonts w:ascii="宋体" w:hAnsi="宋体" w:hint="eastAsia"/>
          <w:color w:val="000000"/>
          <w:szCs w:val="21"/>
        </w:rPr>
        <w:t>是否批准逮捕的决定。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Pr>
          <w:rFonts w:ascii="宋体" w:hAnsi="宋体"/>
          <w:color w:val="000000"/>
          <w:szCs w:val="21"/>
        </w:rPr>
        <w:t xml:space="preserve">    A. </w:t>
      </w:r>
      <w:r w:rsidRPr="0048482C">
        <w:rPr>
          <w:rFonts w:ascii="宋体" w:hAnsi="宋体"/>
          <w:color w:val="000000"/>
          <w:szCs w:val="21"/>
        </w:rPr>
        <w:t>3</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Pr>
          <w:rFonts w:ascii="宋体" w:hAnsi="宋体"/>
          <w:color w:val="000000"/>
          <w:szCs w:val="21"/>
        </w:rPr>
        <w:t xml:space="preserve">    B. </w:t>
      </w:r>
      <w:r w:rsidRPr="0048482C">
        <w:rPr>
          <w:rFonts w:ascii="宋体" w:hAnsi="宋体"/>
          <w:color w:val="000000"/>
          <w:szCs w:val="21"/>
        </w:rPr>
        <w:t>5</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Pr>
          <w:rFonts w:ascii="宋体" w:hAnsi="宋体"/>
          <w:color w:val="000000"/>
          <w:szCs w:val="21"/>
        </w:rPr>
        <w:t xml:space="preserve">    C. </w:t>
      </w:r>
      <w:r w:rsidRPr="0048482C">
        <w:rPr>
          <w:rFonts w:ascii="宋体" w:hAnsi="宋体"/>
          <w:color w:val="000000"/>
          <w:szCs w:val="21"/>
        </w:rPr>
        <w:t>7</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Pr>
          <w:rFonts w:ascii="宋体" w:hAnsi="宋体"/>
          <w:color w:val="000000"/>
          <w:szCs w:val="21"/>
        </w:rPr>
        <w:t xml:space="preserve">    D. </w:t>
      </w:r>
      <w:r w:rsidRPr="0048482C">
        <w:rPr>
          <w:rFonts w:ascii="宋体" w:hAnsi="宋体"/>
          <w:color w:val="000000"/>
          <w:szCs w:val="21"/>
        </w:rPr>
        <w:t>15</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199. </w:t>
      </w:r>
      <w:r w:rsidRPr="0048482C">
        <w:rPr>
          <w:rFonts w:ascii="宋体" w:hAnsi="宋体" w:hint="eastAsia"/>
          <w:color w:val="000000"/>
          <w:szCs w:val="21"/>
        </w:rPr>
        <w:t>逮捕后，除有碍侦查或者无法通知的情形以外，应当把逮捕的原因和羁押的处所，在（）以内通知被逮捕人的家属或者他的所在单位。</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Pr>
          <w:rFonts w:ascii="宋体" w:hAnsi="宋体"/>
          <w:color w:val="000000"/>
          <w:szCs w:val="21"/>
        </w:rPr>
        <w:t xml:space="preserve">    A. </w:t>
      </w:r>
      <w:r w:rsidRPr="0048482C">
        <w:rPr>
          <w:rFonts w:ascii="宋体" w:hAnsi="宋体"/>
          <w:color w:val="000000"/>
          <w:szCs w:val="21"/>
        </w:rPr>
        <w:t>12</w:t>
      </w:r>
      <w:r w:rsidRPr="0048482C">
        <w:rPr>
          <w:rFonts w:ascii="宋体" w:hAnsi="宋体" w:hint="eastAsia"/>
          <w:color w:val="000000"/>
          <w:szCs w:val="21"/>
        </w:rPr>
        <w:t>小时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Pr>
          <w:rFonts w:ascii="宋体" w:hAnsi="宋体"/>
          <w:color w:val="000000"/>
          <w:szCs w:val="21"/>
        </w:rPr>
        <w:t xml:space="preserve">    B. </w:t>
      </w:r>
      <w:r w:rsidRPr="0048482C">
        <w:rPr>
          <w:rFonts w:ascii="宋体" w:hAnsi="宋体"/>
          <w:color w:val="000000"/>
          <w:szCs w:val="21"/>
        </w:rPr>
        <w:t>24</w:t>
      </w:r>
      <w:r w:rsidRPr="0048482C">
        <w:rPr>
          <w:rFonts w:ascii="宋体" w:hAnsi="宋体" w:hint="eastAsia"/>
          <w:color w:val="000000"/>
          <w:szCs w:val="21"/>
        </w:rPr>
        <w:t>小时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Pr>
          <w:rFonts w:ascii="宋体" w:hAnsi="宋体"/>
          <w:color w:val="000000"/>
          <w:szCs w:val="21"/>
        </w:rPr>
        <w:t xml:space="preserve">    C. </w:t>
      </w:r>
      <w:r w:rsidRPr="0048482C">
        <w:rPr>
          <w:rFonts w:ascii="宋体" w:hAnsi="宋体"/>
          <w:color w:val="000000"/>
          <w:szCs w:val="21"/>
        </w:rPr>
        <w:t>48</w:t>
      </w:r>
      <w:r w:rsidRPr="0048482C">
        <w:rPr>
          <w:rFonts w:ascii="宋体" w:hAnsi="宋体" w:hint="eastAsia"/>
          <w:color w:val="000000"/>
          <w:szCs w:val="21"/>
        </w:rPr>
        <w:t>小时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Pr>
          <w:rFonts w:ascii="宋体" w:hAnsi="宋体"/>
          <w:color w:val="000000"/>
          <w:szCs w:val="21"/>
        </w:rPr>
        <w:t xml:space="preserve">    D. </w:t>
      </w:r>
      <w:r w:rsidRPr="0048482C">
        <w:rPr>
          <w:rFonts w:ascii="宋体" w:hAnsi="宋体"/>
          <w:color w:val="000000"/>
          <w:szCs w:val="21"/>
        </w:rPr>
        <w:t>3</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200. </w:t>
      </w:r>
      <w:r w:rsidRPr="0048482C">
        <w:rPr>
          <w:rFonts w:ascii="宋体" w:hAnsi="宋体" w:hint="eastAsia"/>
          <w:color w:val="000000"/>
          <w:szCs w:val="21"/>
        </w:rPr>
        <w:t>对于逮捕犯罪嫌疑人的条件，表述错误的是（）。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有证据证明有犯罪事实</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可能判处徒刑以上刑罚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可能判处拘役以上刑罚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采取取保候审、监视居住等方法，尚不足以防止发生社会危险性，而有逮捕必要的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201. </w:t>
      </w:r>
      <w:r w:rsidRPr="0048482C">
        <w:rPr>
          <w:rFonts w:ascii="宋体" w:hAnsi="宋体" w:hint="eastAsia"/>
          <w:color w:val="000000"/>
          <w:szCs w:val="21"/>
        </w:rPr>
        <w:t>下列关于逮捕条件的表述，正确的是（）。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必须同时具备有证据证明有犯罪事实、可能判处</w:t>
      </w:r>
      <w:r w:rsidRPr="006122B4">
        <w:rPr>
          <w:rFonts w:ascii="宋体" w:hAnsi="宋体" w:hint="eastAsia"/>
          <w:szCs w:val="21"/>
        </w:rPr>
        <w:t>有期</w:t>
      </w:r>
      <w:r w:rsidRPr="0048482C">
        <w:rPr>
          <w:rFonts w:ascii="宋体" w:hAnsi="宋体" w:hint="eastAsia"/>
          <w:color w:val="000000"/>
          <w:szCs w:val="21"/>
        </w:rPr>
        <w:t>徒刑以上刑罚、采取取保候审、监视居住等方法，尚不足以防止发生社会危险性，而有逮捕必要的条件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必须同时具备有证据证明有犯罪事实、可能判处刑罚以上、采取取保候审、监视居住等方法，尚不足以防止发生社会危险性，而有逮捕必要的等条件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必须同时具备有证据证明有犯罪事实、可能判处有期徒刑以上刑罚，且两次以上违反取保候审、监视居住规定，而有逮捕必要的条件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必须同时具备有证据证明有犯罪事实、应当判处徒刑以上刑罚、采取取保候审、监视居住等方法，尚不足以防止发生社会危险性，而有逮捕必要的条件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202. </w:t>
      </w:r>
      <w:r w:rsidRPr="0048482C">
        <w:rPr>
          <w:rFonts w:ascii="宋体" w:hAnsi="宋体" w:hint="eastAsia"/>
          <w:color w:val="000000"/>
          <w:szCs w:val="21"/>
        </w:rPr>
        <w:t>公安机关将犯罪嫌疑人逮捕后，经过侦查，发现不应对其追究刑事责任的，应当（）。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变更强制措施</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B. </w:t>
      </w:r>
      <w:r w:rsidRPr="0048482C">
        <w:rPr>
          <w:rFonts w:ascii="宋体" w:hAnsi="宋体" w:hint="eastAsia"/>
          <w:color w:val="000000"/>
          <w:szCs w:val="21"/>
        </w:rPr>
        <w:t>立即释放，并通知原批准逮捕的人民检察院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将案情通报人民检察院并建议对其不起诉</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继续羁押至逮捕期限届满再予以释放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Pr>
          <w:rFonts w:ascii="宋体" w:hAnsi="宋体"/>
          <w:color w:val="000000"/>
          <w:szCs w:val="21"/>
        </w:rPr>
        <w:t>203</w:t>
      </w:r>
      <w:r>
        <w:rPr>
          <w:rFonts w:ascii="宋体" w:hAnsi="宋体" w:hint="eastAsia"/>
          <w:color w:val="000000"/>
          <w:szCs w:val="21"/>
        </w:rPr>
        <w:t>、</w:t>
      </w:r>
      <w:r w:rsidRPr="0048482C">
        <w:rPr>
          <w:rFonts w:ascii="宋体" w:hAnsi="宋体" w:hint="eastAsia"/>
          <w:color w:val="000000"/>
          <w:szCs w:val="21"/>
        </w:rPr>
        <w:t>下列属于约束性警械的是（）。</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高压水枪</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催泪弹</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警绳</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警棍</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p>
    <w:p w:rsidR="00BC1C53" w:rsidRPr="007913B4" w:rsidRDefault="00BC1C53" w:rsidP="00356183">
      <w:pPr>
        <w:rPr>
          <w:rFonts w:ascii="宋体"/>
          <w:color w:val="FF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204. </w:t>
      </w:r>
      <w:r w:rsidRPr="0048482C">
        <w:rPr>
          <w:rFonts w:ascii="宋体" w:hAnsi="宋体" w:hint="eastAsia"/>
          <w:color w:val="000000"/>
          <w:szCs w:val="21"/>
        </w:rPr>
        <w:t>对于人民检察院决定不批准逮捕的，公安机关在收到《不批准逮捕决定书》后，如果犯罪嫌疑人已被拘留，应当立即释放，发给《释放证明书》，并将执行回执在（）日内送达</w:t>
      </w:r>
      <w:proofErr w:type="gramStart"/>
      <w:r w:rsidRPr="0048482C">
        <w:rPr>
          <w:rFonts w:ascii="宋体" w:hAnsi="宋体" w:hint="eastAsia"/>
          <w:color w:val="000000"/>
          <w:szCs w:val="21"/>
        </w:rPr>
        <w:t>作出</w:t>
      </w:r>
      <w:proofErr w:type="gramEnd"/>
      <w:r w:rsidRPr="0048482C">
        <w:rPr>
          <w:rFonts w:ascii="宋体" w:hAnsi="宋体" w:hint="eastAsia"/>
          <w:color w:val="000000"/>
          <w:szCs w:val="21"/>
        </w:rPr>
        <w:t>不批准逮捕决定的人民检察院。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Pr>
          <w:rFonts w:ascii="宋体" w:hAnsi="宋体"/>
          <w:color w:val="000000"/>
          <w:szCs w:val="21"/>
        </w:rPr>
        <w:t xml:space="preserve">    A. </w:t>
      </w:r>
      <w:r w:rsidRPr="0048482C">
        <w:rPr>
          <w:rFonts w:ascii="宋体" w:hAnsi="宋体"/>
          <w:color w:val="000000"/>
          <w:szCs w:val="21"/>
        </w:rPr>
        <w:t xml:space="preserve">1 </w:t>
      </w:r>
    </w:p>
    <w:p w:rsidR="00BC1C53" w:rsidRPr="0048482C" w:rsidRDefault="00BC1C53" w:rsidP="00356183">
      <w:pPr>
        <w:rPr>
          <w:rFonts w:ascii="宋体" w:hAnsi="宋体"/>
          <w:color w:val="000000"/>
          <w:szCs w:val="21"/>
        </w:rPr>
      </w:pPr>
      <w:r>
        <w:rPr>
          <w:rFonts w:ascii="宋体" w:hAnsi="宋体"/>
          <w:color w:val="000000"/>
          <w:szCs w:val="21"/>
        </w:rPr>
        <w:t xml:space="preserve">    B. </w:t>
      </w:r>
      <w:r w:rsidRPr="0048482C">
        <w:rPr>
          <w:rFonts w:ascii="宋体" w:hAnsi="宋体"/>
          <w:color w:val="000000"/>
          <w:szCs w:val="21"/>
        </w:rPr>
        <w:t xml:space="preserve">3 </w:t>
      </w:r>
    </w:p>
    <w:p w:rsidR="00BC1C53" w:rsidRPr="0048482C" w:rsidRDefault="00BC1C53" w:rsidP="00356183">
      <w:pPr>
        <w:rPr>
          <w:rFonts w:ascii="宋体" w:hAnsi="宋体"/>
          <w:color w:val="000000"/>
          <w:szCs w:val="21"/>
        </w:rPr>
      </w:pPr>
      <w:r>
        <w:rPr>
          <w:rFonts w:ascii="宋体" w:hAnsi="宋体"/>
          <w:color w:val="000000"/>
          <w:szCs w:val="21"/>
        </w:rPr>
        <w:t xml:space="preserve">    C. </w:t>
      </w:r>
      <w:r w:rsidRPr="0048482C">
        <w:rPr>
          <w:rFonts w:ascii="宋体" w:hAnsi="宋体"/>
          <w:color w:val="000000"/>
          <w:szCs w:val="21"/>
        </w:rPr>
        <w:t xml:space="preserve">5 </w:t>
      </w:r>
    </w:p>
    <w:p w:rsidR="00BC1C53" w:rsidRPr="0048482C" w:rsidRDefault="00BC1C53" w:rsidP="00356183">
      <w:pPr>
        <w:rPr>
          <w:rFonts w:ascii="宋体" w:hAnsi="宋体"/>
          <w:color w:val="000000"/>
          <w:szCs w:val="21"/>
        </w:rPr>
      </w:pPr>
      <w:r>
        <w:rPr>
          <w:rFonts w:ascii="宋体" w:hAnsi="宋体"/>
          <w:color w:val="000000"/>
          <w:szCs w:val="21"/>
        </w:rPr>
        <w:t xml:space="preserve">    D. </w:t>
      </w:r>
      <w:r w:rsidRPr="0048482C">
        <w:rPr>
          <w:rFonts w:ascii="宋体" w:hAnsi="宋体"/>
          <w:color w:val="000000"/>
          <w:szCs w:val="21"/>
        </w:rPr>
        <w:t xml:space="preserve">7 </w:t>
      </w:r>
    </w:p>
    <w:p w:rsidR="00BC1C53" w:rsidRDefault="00BC1C53" w:rsidP="00356183">
      <w:pPr>
        <w:rPr>
          <w:rFonts w:asci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 205. </w:t>
      </w:r>
      <w:r w:rsidRPr="0048482C">
        <w:rPr>
          <w:rFonts w:ascii="宋体" w:hAnsi="宋体" w:hint="eastAsia"/>
          <w:color w:val="000000"/>
          <w:szCs w:val="21"/>
        </w:rPr>
        <w:t>取保候审、监视居住变更为拘留、逮捕的，在变更的同时，原强制措施（）。</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需要立即解除</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可以补办手续解除</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自动解除</w:t>
      </w:r>
      <w:proofErr w:type="gramStart"/>
      <w:r w:rsidRPr="0048482C">
        <w:rPr>
          <w:rFonts w:ascii="宋体"/>
          <w:color w:val="000000"/>
          <w:szCs w:val="21"/>
        </w:rPr>
        <w:t>,</w:t>
      </w:r>
      <w:r w:rsidRPr="0048482C">
        <w:rPr>
          <w:rFonts w:ascii="宋体" w:hAnsi="宋体" w:hint="eastAsia"/>
          <w:color w:val="000000"/>
          <w:szCs w:val="21"/>
        </w:rPr>
        <w:t>不需再办理解除法律手续</w:t>
      </w:r>
      <w:proofErr w:type="gramEnd"/>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经请示县级以上公安机关负责人批准</w:t>
      </w:r>
      <w:proofErr w:type="gramStart"/>
      <w:r w:rsidRPr="0048482C">
        <w:rPr>
          <w:rFonts w:ascii="宋体"/>
          <w:color w:val="000000"/>
          <w:szCs w:val="21"/>
        </w:rPr>
        <w:t>,</w:t>
      </w:r>
      <w:r w:rsidRPr="0048482C">
        <w:rPr>
          <w:rFonts w:ascii="宋体" w:hAnsi="宋体" w:hint="eastAsia"/>
          <w:color w:val="000000"/>
          <w:szCs w:val="21"/>
        </w:rPr>
        <w:t>可以不办理解除法律手续</w:t>
      </w:r>
      <w:proofErr w:type="gramEnd"/>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206. </w:t>
      </w:r>
      <w:r w:rsidRPr="0048482C">
        <w:rPr>
          <w:rFonts w:ascii="宋体" w:hAnsi="宋体" w:hint="eastAsia"/>
          <w:color w:val="000000"/>
          <w:szCs w:val="21"/>
        </w:rPr>
        <w:t>对于被拘留、逮捕的犯罪嫌疑人、被告人应当立即送（）羁押。</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办案单位</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拘留所</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看守所</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监狱</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207. </w:t>
      </w:r>
      <w:r w:rsidRPr="0048482C">
        <w:rPr>
          <w:rFonts w:ascii="宋体" w:hAnsi="宋体" w:hint="eastAsia"/>
          <w:color w:val="000000"/>
          <w:szCs w:val="21"/>
        </w:rPr>
        <w:t>公安机关发现对犯罪嫌疑人的逮捕</w:t>
      </w:r>
      <w:proofErr w:type="gramStart"/>
      <w:r w:rsidRPr="0048482C">
        <w:rPr>
          <w:rFonts w:ascii="宋体" w:hAnsi="宋体" w:hint="eastAsia"/>
          <w:color w:val="000000"/>
          <w:szCs w:val="21"/>
        </w:rPr>
        <w:t>不</w:t>
      </w:r>
      <w:proofErr w:type="gramEnd"/>
      <w:r w:rsidRPr="0048482C">
        <w:rPr>
          <w:rFonts w:ascii="宋体" w:hAnsi="宋体" w:hint="eastAsia"/>
          <w:color w:val="000000"/>
          <w:szCs w:val="21"/>
        </w:rPr>
        <w:t>当时，应当（）。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及时释放被逮捕的人或者变更强制措施，并应通知原批准的人民检察院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及时撤销或变更逮捕措施，但须经原批准的人民检察院批准</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及时撤销或变更逮捕措施，且无需通知原批准的人民检察院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及时提请原批准的人民检察院批准撤销或变更逮捕措施</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208. </w:t>
      </w:r>
      <w:r w:rsidRPr="0048482C">
        <w:rPr>
          <w:rFonts w:ascii="宋体" w:hAnsi="宋体" w:hint="eastAsia"/>
          <w:color w:val="000000"/>
          <w:szCs w:val="21"/>
        </w:rPr>
        <w:t>某自诉案件，人民法院在受理案件以后，认为有必要逮捕被告人。于是，</w:t>
      </w:r>
      <w:proofErr w:type="gramStart"/>
      <w:r w:rsidRPr="0048482C">
        <w:rPr>
          <w:rFonts w:ascii="宋体" w:hAnsi="宋体" w:hint="eastAsia"/>
          <w:color w:val="000000"/>
          <w:szCs w:val="21"/>
        </w:rPr>
        <w:t>作出</w:t>
      </w:r>
      <w:proofErr w:type="gramEnd"/>
      <w:r w:rsidRPr="0048482C">
        <w:rPr>
          <w:rFonts w:ascii="宋体" w:hAnsi="宋体" w:hint="eastAsia"/>
          <w:color w:val="000000"/>
          <w:szCs w:val="21"/>
        </w:rPr>
        <w:t>了逮捕</w:t>
      </w:r>
      <w:r w:rsidRPr="0048482C">
        <w:rPr>
          <w:rFonts w:ascii="宋体" w:hAnsi="宋体" w:hint="eastAsia"/>
          <w:color w:val="000000"/>
          <w:szCs w:val="21"/>
        </w:rPr>
        <w:lastRenderedPageBreak/>
        <w:t>被告人的决定，那么应当由（）来执行逮捕。</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国家安全机关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人民检察院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人民法院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209. </w:t>
      </w:r>
      <w:r w:rsidRPr="0048482C">
        <w:rPr>
          <w:rFonts w:ascii="宋体" w:hAnsi="宋体" w:hint="eastAsia"/>
          <w:color w:val="000000"/>
          <w:szCs w:val="21"/>
        </w:rPr>
        <w:t>有权批准或决定逮捕的机关是（）。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公安机关、审判机关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检察机关、公安机关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检察机关、审判机关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安全机关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210. </w:t>
      </w:r>
      <w:r w:rsidRPr="0048482C">
        <w:rPr>
          <w:rFonts w:ascii="宋体" w:hAnsi="宋体" w:hint="eastAsia"/>
          <w:color w:val="000000"/>
          <w:szCs w:val="21"/>
        </w:rPr>
        <w:t>关于保证金和保证人，以下说法正确的是（）。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符合取保候审条件的犯罪嫌疑人既不交纳保证金，又无保证人担保的，应当监视居住</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符合取保候审条件的犯罪嫌疑人拒不交纳保证金，可以监视居住</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被判处缓刑的罪犯可以做取保候审的保证人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保证人发现被取保候审人违反取保候审有关规定的，应当及时向决定机关报告</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Pr>
          <w:rFonts w:ascii="宋体" w:hAnsi="宋体" w:hint="eastAsia"/>
          <w:color w:val="000000"/>
          <w:szCs w:val="21"/>
        </w:rPr>
        <w:t>211、</w:t>
      </w:r>
      <w:r w:rsidRPr="0048482C">
        <w:rPr>
          <w:rFonts w:ascii="宋体" w:hAnsi="宋体" w:hint="eastAsia"/>
          <w:color w:val="000000"/>
          <w:szCs w:val="21"/>
        </w:rPr>
        <w:t>人民警察使用武器造成犯罪分子伤亡的，应当立即向（）或该人民警察所属机关报告。</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上级公安机关</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人民法院</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当地人民政府</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当地公安机关</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p>
    <w:p w:rsidR="00A32435" w:rsidRPr="0048482C" w:rsidRDefault="00BE633D" w:rsidP="00A32435">
      <w:pPr>
        <w:rPr>
          <w:rFonts w:ascii="宋体" w:hAnsi="宋体"/>
          <w:color w:val="000000"/>
          <w:szCs w:val="21"/>
        </w:rPr>
      </w:pPr>
      <w:r>
        <w:rPr>
          <w:rFonts w:ascii="宋体" w:hAnsi="宋体" w:hint="eastAsia"/>
          <w:color w:val="000000"/>
          <w:szCs w:val="21"/>
        </w:rPr>
        <w:t>212、</w:t>
      </w:r>
      <w:r w:rsidR="00A32435" w:rsidRPr="0048482C">
        <w:rPr>
          <w:rFonts w:ascii="宋体" w:hAnsi="宋体" w:hint="eastAsia"/>
          <w:color w:val="000000"/>
          <w:szCs w:val="21"/>
        </w:rPr>
        <w:t>人民警察判明有下列紧急情形，经警告无效，可以使用武器的是（）。</w:t>
      </w:r>
      <w:r w:rsidR="00A32435"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结伙斗殴</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寻衅滋事</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结伙抢劫</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侮辱妇女</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w:t>
      </w:r>
    </w:p>
    <w:p w:rsidR="00A32435" w:rsidRPr="0048482C" w:rsidRDefault="00BE633D" w:rsidP="00A32435">
      <w:pPr>
        <w:rPr>
          <w:rFonts w:ascii="宋体" w:hAnsi="宋体"/>
          <w:color w:val="000000"/>
          <w:szCs w:val="21"/>
        </w:rPr>
      </w:pPr>
      <w:r>
        <w:rPr>
          <w:rFonts w:ascii="宋体" w:hAnsi="宋体" w:hint="eastAsia"/>
          <w:color w:val="000000"/>
          <w:szCs w:val="21"/>
        </w:rPr>
        <w:t>213、</w:t>
      </w:r>
      <w:r w:rsidR="00A32435" w:rsidRPr="0048482C">
        <w:rPr>
          <w:rFonts w:ascii="宋体" w:hAnsi="宋体" w:hint="eastAsia"/>
          <w:color w:val="000000"/>
          <w:szCs w:val="21"/>
        </w:rPr>
        <w:t>对处于存放大量易燃、易爆、剧毒等危险物品场所的犯罪分子，一般不得使用武器，除非（）。</w:t>
      </w:r>
      <w:r w:rsidR="00A32435"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能够确保不伤及无辜人员</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不使用武器予以制止，犯罪分子将会逃走</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实施犯罪的是个无人扶养的精神病人</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不使用武器予以制止，将发生更为严重危害后果</w:t>
      </w:r>
      <w:r w:rsidRPr="0048482C">
        <w:rPr>
          <w:rFonts w:ascii="宋体" w:hAnsi="宋体"/>
          <w:color w:val="000000"/>
          <w:szCs w:val="21"/>
        </w:rPr>
        <w:t xml:space="preserve"> </w:t>
      </w:r>
    </w:p>
    <w:p w:rsidR="00A32435" w:rsidRPr="0048482C" w:rsidRDefault="00A32435" w:rsidP="00A32435">
      <w:pPr>
        <w:rPr>
          <w:rFonts w:ascii="宋体" w:hAnsi="宋体"/>
          <w:color w:val="000000"/>
          <w:szCs w:val="21"/>
        </w:rPr>
      </w:pPr>
      <w:r w:rsidRPr="0048482C">
        <w:rPr>
          <w:rFonts w:ascii="宋体" w:hAnsi="宋体" w:hint="eastAsia"/>
          <w:color w:val="000000"/>
          <w:szCs w:val="21"/>
        </w:rPr>
        <w:lastRenderedPageBreak/>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Default="00864E50" w:rsidP="00864E50">
      <w:pPr>
        <w:rPr>
          <w:rFonts w:ascii="宋体" w:hAnsi="宋体"/>
          <w:color w:val="000000"/>
          <w:szCs w:val="21"/>
        </w:rPr>
      </w:pPr>
      <w:r>
        <w:rPr>
          <w:rFonts w:ascii="宋体" w:hAnsi="宋体" w:hint="eastAsia"/>
          <w:color w:val="000000"/>
          <w:szCs w:val="21"/>
        </w:rPr>
        <w:t>、</w:t>
      </w:r>
    </w:p>
    <w:p w:rsidR="00A32435" w:rsidRPr="0048482C" w:rsidRDefault="00A32435" w:rsidP="00864E50">
      <w:pPr>
        <w:rPr>
          <w:rFonts w:asci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214. </w:t>
      </w:r>
      <w:r w:rsidRPr="0048482C">
        <w:rPr>
          <w:rFonts w:ascii="宋体" w:hAnsi="宋体" w:hint="eastAsia"/>
          <w:color w:val="000000"/>
          <w:szCs w:val="21"/>
        </w:rPr>
        <w:t>对于有下列哪一情形的犯罪嫌疑人，公安机关可以决定取保候审？（）</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抢劫致人重伤后投案，采取取保候审不致发生社会危险性的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应当逮捕的犯罪嫌疑人患有严重疾病的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正在怀孕或者是哺乳自己孩子的妇女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案件移送起诉到检察机关后，检察机关办案期限届满，需要取保候审的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215. </w:t>
      </w:r>
      <w:r w:rsidRPr="0048482C">
        <w:rPr>
          <w:rFonts w:ascii="宋体" w:hAnsi="宋体" w:hint="eastAsia"/>
          <w:color w:val="000000"/>
          <w:szCs w:val="21"/>
        </w:rPr>
        <w:t>甲因涉嫌盗窃罪被逮捕。经其聘请的律师申请，公安机关同意对甲取保候审。公安机关应当（），办理变更手续。</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报请原批准逮捕机关审批</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报请原批准逮捕机关备案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通知原批准逮捕机关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要求原批准逮捕机关撤销逮捕决定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216. </w:t>
      </w:r>
      <w:r w:rsidRPr="0048482C">
        <w:rPr>
          <w:rFonts w:ascii="宋体" w:hAnsi="宋体" w:hint="eastAsia"/>
          <w:color w:val="000000"/>
          <w:szCs w:val="21"/>
        </w:rPr>
        <w:t>对于取保候审案件，以下哪种情况公安机关需要解除取保候审？（）</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案件移送到人民检察院，人民检察院决定重新取保候审的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案件移送到人民检察院后，人民检察院决定逮捕的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取保候审后被批准逮捕的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不够追究刑事责任转为治安处罚的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217. </w:t>
      </w:r>
      <w:r w:rsidRPr="0048482C">
        <w:rPr>
          <w:rFonts w:ascii="宋体" w:hAnsi="宋体" w:hint="eastAsia"/>
          <w:color w:val="000000"/>
          <w:szCs w:val="21"/>
        </w:rPr>
        <w:t>被监视居住的犯罪嫌疑人未经允许不得离开（）。</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犯罪嫌疑人的住处或居所</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犯罪嫌疑人居住的市</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公安机关指定的地区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犯罪嫌疑人居住的镇</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Pr>
          <w:rFonts w:ascii="宋体" w:hAnsi="宋体"/>
          <w:color w:val="000000"/>
          <w:szCs w:val="21"/>
        </w:rPr>
        <w:t>218</w:t>
      </w:r>
      <w:r>
        <w:rPr>
          <w:rFonts w:ascii="宋体" w:hAnsi="宋体" w:hint="eastAsia"/>
          <w:color w:val="000000"/>
          <w:szCs w:val="21"/>
        </w:rPr>
        <w:t>、</w:t>
      </w:r>
      <w:r w:rsidRPr="0048482C">
        <w:rPr>
          <w:rFonts w:ascii="宋体" w:hAnsi="宋体" w:hint="eastAsia"/>
          <w:color w:val="000000"/>
          <w:szCs w:val="21"/>
        </w:rPr>
        <w:t>下列说法错误的是（）。</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当犯罪分子失去继续实施犯罪的能力时，应当立即停止使用武器</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对于正在进行持枪抢劫的孕妇可以使用武器</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犯罪分子停止实施犯罪，服从人民警察命令的，应当立即停止使用武器</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民警使用警械之前，必须先予以警告</w:t>
      </w:r>
      <w:r w:rsidRPr="0048482C">
        <w:rPr>
          <w:rFonts w:ascii="宋体" w:hAnsi="宋体"/>
          <w:color w:val="000000"/>
          <w:szCs w:val="21"/>
        </w:rPr>
        <w:t xml:space="preserve"> </w:t>
      </w:r>
    </w:p>
    <w:p w:rsidR="00BE633D" w:rsidRPr="00544391" w:rsidRDefault="00BE633D" w:rsidP="00BE633D">
      <w:pPr>
        <w:rPr>
          <w:rFonts w:ascii="宋体" w:hAnsi="宋体"/>
          <w:szCs w:val="21"/>
        </w:rPr>
      </w:pPr>
      <w:r w:rsidRPr="00544391">
        <w:rPr>
          <w:rFonts w:ascii="宋体" w:hAnsi="宋体" w:hint="eastAsia"/>
          <w:szCs w:val="21"/>
        </w:rPr>
        <w:t>正确答案为：</w:t>
      </w:r>
      <w:r w:rsidRPr="00544391">
        <w:rPr>
          <w:rFonts w:ascii="宋体" w:hAnsi="宋体"/>
          <w:szCs w:val="21"/>
        </w:rPr>
        <w:t>D</w:t>
      </w:r>
      <w:r w:rsidRPr="00544391">
        <w:rPr>
          <w:rFonts w:ascii="宋体" w:hAnsi="宋体" w:hint="eastAsia"/>
          <w:szCs w:val="21"/>
        </w:rPr>
        <w:t>。</w:t>
      </w:r>
      <w:r w:rsidRPr="00544391">
        <w:rPr>
          <w:rFonts w:ascii="宋体" w:hAnsi="宋体"/>
          <w:szCs w:val="21"/>
        </w:rPr>
        <w:t xml:space="preserve"> </w:t>
      </w:r>
    </w:p>
    <w:p w:rsidR="00BE633D" w:rsidRPr="0048482C" w:rsidRDefault="00BE633D" w:rsidP="00BE633D">
      <w:pPr>
        <w:rPr>
          <w:rFonts w:ascii="宋体"/>
          <w:color w:val="000000"/>
          <w:szCs w:val="21"/>
        </w:rPr>
      </w:pPr>
    </w:p>
    <w:p w:rsidR="00BC1C53" w:rsidRDefault="00BC1C53" w:rsidP="00864E50">
      <w:pPr>
        <w:rPr>
          <w:rFonts w:ascii="宋体"/>
          <w:color w:val="FF0000"/>
          <w:szCs w:val="21"/>
        </w:rPr>
      </w:pPr>
    </w:p>
    <w:p w:rsidR="00BC1C53" w:rsidRPr="00566F84" w:rsidRDefault="00BC1C53" w:rsidP="00356183">
      <w:pPr>
        <w:rPr>
          <w:rFonts w:ascii="宋体"/>
          <w:color w:val="FF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219. </w:t>
      </w:r>
      <w:r w:rsidRPr="0048482C">
        <w:rPr>
          <w:rFonts w:ascii="宋体" w:hAnsi="宋体" w:hint="eastAsia"/>
          <w:color w:val="000000"/>
          <w:szCs w:val="21"/>
        </w:rPr>
        <w:t>公安机关在案件侦查过程中，对（）可以依法先行拘留。</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现行犯或者重大嫌疑分子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B. </w:t>
      </w:r>
      <w:r w:rsidRPr="0048482C">
        <w:rPr>
          <w:rFonts w:ascii="宋体" w:hAnsi="宋体" w:hint="eastAsia"/>
          <w:color w:val="000000"/>
          <w:szCs w:val="21"/>
        </w:rPr>
        <w:t>被告人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可疑人员</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与案件有关的人员</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220. </w:t>
      </w:r>
      <w:r w:rsidRPr="0048482C">
        <w:rPr>
          <w:rFonts w:ascii="宋体" w:hAnsi="宋体" w:hint="eastAsia"/>
          <w:color w:val="000000"/>
          <w:szCs w:val="21"/>
        </w:rPr>
        <w:t>以下哪项措施不需要县级以上公安机关负责人批准？（）</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提请审查批准逮捕期限延长至</w:t>
      </w:r>
      <w:r w:rsidRPr="0048482C">
        <w:rPr>
          <w:rFonts w:ascii="宋体" w:hAnsi="宋体"/>
          <w:color w:val="000000"/>
          <w:szCs w:val="21"/>
        </w:rPr>
        <w:t>1</w:t>
      </w:r>
      <w:r w:rsidRPr="0048482C">
        <w:rPr>
          <w:rFonts w:ascii="宋体" w:hAnsi="宋体" w:hint="eastAsia"/>
          <w:color w:val="000000"/>
          <w:szCs w:val="21"/>
        </w:rPr>
        <w:t>至</w:t>
      </w:r>
      <w:r w:rsidRPr="0048482C">
        <w:rPr>
          <w:rFonts w:ascii="宋体" w:hAnsi="宋体"/>
          <w:color w:val="000000"/>
          <w:szCs w:val="21"/>
        </w:rPr>
        <w:t>4</w:t>
      </w:r>
      <w:r w:rsidRPr="0048482C">
        <w:rPr>
          <w:rFonts w:ascii="宋体" w:hAnsi="宋体" w:hint="eastAsia"/>
          <w:color w:val="000000"/>
          <w:szCs w:val="21"/>
        </w:rPr>
        <w:t>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对不讲真实姓名、住址，身份不明的犯罪嫌疑人，拘留期限至查清身份起计算</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拘留后不予通知家属或单位</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看守所签发《释放证明书》</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221. </w:t>
      </w:r>
      <w:r w:rsidRPr="0048482C">
        <w:rPr>
          <w:rFonts w:ascii="宋体" w:hAnsi="宋体" w:hint="eastAsia"/>
          <w:color w:val="000000"/>
          <w:szCs w:val="21"/>
        </w:rPr>
        <w:t>下列不符合先行拘留条件的是（）。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在场目睹的证人指认其实施抢劫</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在其身上发现有大量毒品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在其身上发现</w:t>
      </w:r>
      <w:r w:rsidRPr="0048482C">
        <w:rPr>
          <w:rFonts w:ascii="宋体" w:hAnsi="宋体"/>
          <w:color w:val="000000"/>
          <w:szCs w:val="21"/>
        </w:rPr>
        <w:t>5</w:t>
      </w:r>
      <w:r w:rsidRPr="0048482C">
        <w:rPr>
          <w:rFonts w:ascii="宋体" w:hAnsi="宋体" w:hint="eastAsia"/>
          <w:color w:val="000000"/>
          <w:szCs w:val="21"/>
        </w:rPr>
        <w:t>盘黄色光碟</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在其身上发现有假钞模版及大量假钞</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222. </w:t>
      </w:r>
      <w:r w:rsidRPr="0048482C">
        <w:rPr>
          <w:rFonts w:ascii="宋体" w:hAnsi="宋体" w:hint="eastAsia"/>
          <w:color w:val="000000"/>
          <w:szCs w:val="21"/>
        </w:rPr>
        <w:t>关于流窜作案、结伙作案和多次作案，以下理解正确的是（）。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流窜作案、结伙作案和多次作案是拘留期限延长至</w:t>
      </w:r>
      <w:r w:rsidRPr="0048482C">
        <w:rPr>
          <w:rFonts w:ascii="宋体" w:hAnsi="宋体"/>
          <w:color w:val="000000"/>
          <w:szCs w:val="21"/>
        </w:rPr>
        <w:t>30</w:t>
      </w:r>
      <w:r w:rsidRPr="0048482C">
        <w:rPr>
          <w:rFonts w:ascii="宋体" w:hAnsi="宋体" w:hint="eastAsia"/>
          <w:color w:val="000000"/>
          <w:szCs w:val="21"/>
        </w:rPr>
        <w:t>日的必要条件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甲县人窜至乙县作案必定构成流窜作案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结伙作案必定构成共同犯罪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只要被抓获前作案两次以上的就构成多次作案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223. </w:t>
      </w:r>
      <w:r w:rsidRPr="0048482C">
        <w:rPr>
          <w:rFonts w:ascii="宋体" w:hAnsi="宋体" w:hint="eastAsia"/>
          <w:color w:val="000000"/>
          <w:szCs w:val="21"/>
        </w:rPr>
        <w:t>对于被刑事拘留的人，公安机关应当在拘留后（）内进行讯问。</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Pr>
          <w:rFonts w:ascii="宋体" w:hAnsi="宋体"/>
          <w:color w:val="000000"/>
          <w:szCs w:val="21"/>
        </w:rPr>
        <w:t xml:space="preserve">    A. </w:t>
      </w:r>
      <w:r w:rsidRPr="0048482C">
        <w:rPr>
          <w:rFonts w:ascii="宋体" w:hAnsi="宋体"/>
          <w:color w:val="000000"/>
          <w:szCs w:val="21"/>
        </w:rPr>
        <w:t>12</w:t>
      </w:r>
      <w:r w:rsidRPr="0048482C">
        <w:rPr>
          <w:rFonts w:ascii="宋体" w:hAnsi="宋体" w:hint="eastAsia"/>
          <w:color w:val="000000"/>
          <w:szCs w:val="21"/>
        </w:rPr>
        <w:t>小时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Pr>
          <w:rFonts w:ascii="宋体" w:hAnsi="宋体"/>
          <w:color w:val="000000"/>
          <w:szCs w:val="21"/>
        </w:rPr>
        <w:t xml:space="preserve">    B. </w:t>
      </w:r>
      <w:r w:rsidRPr="0048482C">
        <w:rPr>
          <w:rFonts w:ascii="宋体" w:hAnsi="宋体"/>
          <w:color w:val="000000"/>
          <w:szCs w:val="21"/>
        </w:rPr>
        <w:t>24</w:t>
      </w:r>
      <w:r w:rsidRPr="0048482C">
        <w:rPr>
          <w:rFonts w:ascii="宋体" w:hAnsi="宋体" w:hint="eastAsia"/>
          <w:color w:val="000000"/>
          <w:szCs w:val="21"/>
        </w:rPr>
        <w:t>小时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Pr>
          <w:rFonts w:ascii="宋体" w:hAnsi="宋体"/>
          <w:color w:val="000000"/>
          <w:szCs w:val="21"/>
        </w:rPr>
        <w:t xml:space="preserve">    C. </w:t>
      </w:r>
      <w:r w:rsidRPr="0048482C">
        <w:rPr>
          <w:rFonts w:ascii="宋体" w:hAnsi="宋体"/>
          <w:color w:val="000000"/>
          <w:szCs w:val="21"/>
        </w:rPr>
        <w:t>36</w:t>
      </w:r>
      <w:r w:rsidRPr="0048482C">
        <w:rPr>
          <w:rFonts w:ascii="宋体" w:hAnsi="宋体" w:hint="eastAsia"/>
          <w:color w:val="000000"/>
          <w:szCs w:val="21"/>
        </w:rPr>
        <w:t>小时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Pr>
          <w:rFonts w:ascii="宋体" w:hAnsi="宋体"/>
          <w:color w:val="000000"/>
          <w:szCs w:val="21"/>
        </w:rPr>
        <w:t xml:space="preserve">    D. </w:t>
      </w:r>
      <w:r w:rsidRPr="0048482C">
        <w:rPr>
          <w:rFonts w:ascii="宋体" w:hAnsi="宋体"/>
          <w:color w:val="000000"/>
          <w:szCs w:val="21"/>
        </w:rPr>
        <w:t>48</w:t>
      </w:r>
      <w:r w:rsidRPr="0048482C">
        <w:rPr>
          <w:rFonts w:ascii="宋体" w:hAnsi="宋体" w:hint="eastAsia"/>
          <w:color w:val="000000"/>
          <w:szCs w:val="21"/>
        </w:rPr>
        <w:t>小时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224. </w:t>
      </w:r>
      <w:r w:rsidRPr="0048482C">
        <w:rPr>
          <w:rFonts w:ascii="宋体" w:hAnsi="宋体" w:hint="eastAsia"/>
          <w:color w:val="000000"/>
          <w:szCs w:val="21"/>
        </w:rPr>
        <w:t>对“流窜作案”解释错误的是（）。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跨市、县管辖范围连续作案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在居住地作案后到外市继续作案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在居住地以外的市、县作案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在居住地作案后到外县继续作案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225. </w:t>
      </w:r>
      <w:r w:rsidRPr="0048482C">
        <w:rPr>
          <w:rFonts w:ascii="宋体" w:hAnsi="宋体" w:hint="eastAsia"/>
          <w:color w:val="000000"/>
          <w:szCs w:val="21"/>
        </w:rPr>
        <w:t>公安机关对于人民检察院不批准逮捕的决定，认为有错误的，可以要求复议。如果意见不被接受，可以向上一级人民检察院要求复核，对被拘留人，应当（）。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在收到《不批准逮捕决定书》后立即释放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复议意见不被接受后立即释放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如不提请复核，立即释放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待上一级人民检察院作出复核决定后，决定是否释放</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226. </w:t>
      </w:r>
      <w:r w:rsidRPr="0048482C">
        <w:rPr>
          <w:rFonts w:ascii="宋体" w:hAnsi="宋体" w:hint="eastAsia"/>
          <w:color w:val="000000"/>
          <w:szCs w:val="21"/>
        </w:rPr>
        <w:t>刑事诉讼中无刑事拘留权的机关是（）。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人民法院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检察机关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国家安全机关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227. </w:t>
      </w:r>
      <w:r w:rsidRPr="0048482C">
        <w:rPr>
          <w:rFonts w:ascii="宋体" w:hAnsi="宋体" w:hint="eastAsia"/>
          <w:color w:val="000000"/>
          <w:szCs w:val="21"/>
        </w:rPr>
        <w:t>（）不符合刑事拘留时限延长至</w:t>
      </w:r>
      <w:r w:rsidRPr="0048482C">
        <w:rPr>
          <w:rFonts w:ascii="宋体" w:hAnsi="宋体"/>
          <w:color w:val="000000"/>
          <w:szCs w:val="21"/>
        </w:rPr>
        <w:t>30</w:t>
      </w:r>
      <w:r w:rsidRPr="0048482C">
        <w:rPr>
          <w:rFonts w:ascii="宋体" w:hAnsi="宋体" w:hint="eastAsia"/>
          <w:color w:val="000000"/>
          <w:szCs w:val="21"/>
        </w:rPr>
        <w:t>日的适用条件。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流窜作案的重大嫌疑分子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多次作案的重大嫌疑分子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结伙作案的重大嫌疑分子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暴力犯罪的重大嫌疑分子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228. </w:t>
      </w:r>
      <w:r w:rsidRPr="0048482C">
        <w:rPr>
          <w:rFonts w:ascii="宋体" w:hAnsi="宋体" w:hint="eastAsia"/>
          <w:color w:val="000000"/>
          <w:szCs w:val="21"/>
        </w:rPr>
        <w:t>侦查人员在传唤犯罪嫌疑人时，（）。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不必先出示《传唤通知书》</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不必出示工作证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让犯罪嫌疑人在《传唤通知书》上填写讯问起止时间</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可以不告知其有拒绝回答无关问题的权利</w:t>
      </w:r>
      <w:r w:rsidRPr="0048482C">
        <w:rPr>
          <w:rFonts w:ascii="宋体" w:hAnsi="宋体"/>
          <w:color w:val="000000"/>
          <w:szCs w:val="21"/>
        </w:rPr>
        <w:t xml:space="preserve"> </w:t>
      </w:r>
    </w:p>
    <w:p w:rsidR="00BC1C53" w:rsidRDefault="00BC1C53" w:rsidP="00356183">
      <w:pPr>
        <w:rPr>
          <w:rFonts w:asci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229. </w:t>
      </w:r>
      <w:r w:rsidRPr="0048482C">
        <w:rPr>
          <w:rFonts w:ascii="宋体" w:hAnsi="宋体" w:hint="eastAsia"/>
          <w:color w:val="000000"/>
          <w:szCs w:val="21"/>
        </w:rPr>
        <w:t>公安机关对犯罪嫌疑人拘留后，第一次讯问不必向其（）。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出示拘留其的证据</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告知其享有诉讼的权利</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问清个人基本情况</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问清家庭情况</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230. </w:t>
      </w:r>
      <w:r w:rsidRPr="0048482C">
        <w:rPr>
          <w:rFonts w:ascii="宋体" w:hAnsi="宋体" w:hint="eastAsia"/>
          <w:color w:val="000000"/>
          <w:szCs w:val="21"/>
        </w:rPr>
        <w:t>对人民检察院不批准逮捕而未说明理由的，公安机关下列做法正确的是（）。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应当要求人民检察院说明理由</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可以要求人民检察院说明理由</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公安、检察机关在案件上有意见分歧的，应当要求人民检察院说明理由</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不论何种情形，都必须要求人民检察院说明不批准逮捕理由</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231. </w:t>
      </w:r>
      <w:r w:rsidRPr="0048482C">
        <w:rPr>
          <w:rFonts w:ascii="宋体" w:hAnsi="宋体" w:hint="eastAsia"/>
          <w:color w:val="000000"/>
          <w:szCs w:val="21"/>
        </w:rPr>
        <w:t>具有批准逮捕权限的只有（）。</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人民法院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人民检察院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人民法院和人民检察院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人民检察院和国家安全部门</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232. </w:t>
      </w:r>
      <w:r w:rsidRPr="0048482C">
        <w:rPr>
          <w:rFonts w:ascii="宋体" w:hAnsi="宋体" w:hint="eastAsia"/>
          <w:color w:val="000000"/>
          <w:szCs w:val="21"/>
        </w:rPr>
        <w:t>犯罪嫌疑人不讲真实姓名、住址，身份不明的，其侦查羁押期限的计算应从（）。</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拘留之日起计算</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逮捕之日起计算</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查清其身份之日起计算</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查清全部犯罪事实之日起计算</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233. </w:t>
      </w:r>
      <w:r w:rsidRPr="0048482C">
        <w:rPr>
          <w:rFonts w:ascii="宋体" w:hAnsi="宋体" w:hint="eastAsia"/>
          <w:color w:val="000000"/>
          <w:szCs w:val="21"/>
        </w:rPr>
        <w:t>我国《刑事诉讼法》规定，“侦查”是指公安机关、人民检察院在办理案件过程中，依法进行的专门调查工作和有关的（）。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工作措施</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工作方式</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强制性措施</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技术手段</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E633D" w:rsidRPr="0048482C" w:rsidRDefault="00BE633D" w:rsidP="00BE633D">
      <w:pPr>
        <w:rPr>
          <w:rFonts w:ascii="宋体" w:hAnsi="宋体"/>
          <w:color w:val="000000"/>
          <w:szCs w:val="21"/>
        </w:rPr>
      </w:pPr>
      <w:r>
        <w:rPr>
          <w:rFonts w:ascii="宋体" w:hAnsi="宋体"/>
          <w:color w:val="000000"/>
          <w:szCs w:val="21"/>
        </w:rPr>
        <w:t>234</w:t>
      </w:r>
      <w:r>
        <w:rPr>
          <w:rFonts w:ascii="宋体" w:hAnsi="宋体" w:hint="eastAsia"/>
          <w:color w:val="000000"/>
          <w:szCs w:val="21"/>
        </w:rPr>
        <w:t>、</w:t>
      </w:r>
      <w:r w:rsidRPr="0048482C">
        <w:rPr>
          <w:rFonts w:ascii="宋体" w:hAnsi="宋体" w:hint="eastAsia"/>
          <w:color w:val="000000"/>
          <w:szCs w:val="21"/>
        </w:rPr>
        <w:t>某犯罪嫌疑人实施犯罪行为后携带炸药逃跑，经警告无效，人民警察（）。</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应当使用武器</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可以使用武器</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应当使用制服性警械</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以上都不对</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235. </w:t>
      </w:r>
      <w:r w:rsidRPr="0048482C">
        <w:rPr>
          <w:rFonts w:ascii="宋体" w:hAnsi="宋体" w:hint="eastAsia"/>
          <w:color w:val="000000"/>
          <w:szCs w:val="21"/>
        </w:rPr>
        <w:t>下列地点，据以确定公安机关对刑事案件地域管辖的是（）。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犯罪嫌疑人窝藏、隐身地</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犯罪嫌疑人抓获地</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犯罪嫌疑人居住地</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被害人居住地</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236. </w:t>
      </w:r>
      <w:r w:rsidRPr="0048482C">
        <w:rPr>
          <w:rFonts w:ascii="宋体" w:hAnsi="宋体" w:hint="eastAsia"/>
          <w:color w:val="000000"/>
          <w:szCs w:val="21"/>
        </w:rPr>
        <w:t>家住乙地的梁某在甲地盗窃一辆摩托车，后返回自己居住地，三日后在自家附近的大街上酒后驾驶摩托车将一行人撞死，梁某怕事情败露，偷偷将摩托车卖至丙地，回家途中</w:t>
      </w:r>
      <w:proofErr w:type="gramStart"/>
      <w:r w:rsidRPr="0048482C">
        <w:rPr>
          <w:rFonts w:ascii="宋体" w:hAnsi="宋体" w:hint="eastAsia"/>
          <w:color w:val="000000"/>
          <w:szCs w:val="21"/>
        </w:rPr>
        <w:t>被丁地警方</w:t>
      </w:r>
      <w:proofErr w:type="gramEnd"/>
      <w:r w:rsidRPr="0048482C">
        <w:rPr>
          <w:rFonts w:ascii="宋体" w:hAnsi="宋体" w:hint="eastAsia"/>
          <w:color w:val="000000"/>
          <w:szCs w:val="21"/>
        </w:rPr>
        <w:t>抓获，则本案最适宜管辖的公安机关是（）。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甲地公安机关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乙地公安机关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C. </w:t>
      </w:r>
      <w:r w:rsidRPr="0048482C">
        <w:rPr>
          <w:rFonts w:ascii="宋体" w:hAnsi="宋体" w:hint="eastAsia"/>
          <w:color w:val="000000"/>
          <w:szCs w:val="21"/>
        </w:rPr>
        <w:t>丙地公安机关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丁地公安机关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237. </w:t>
      </w:r>
      <w:r w:rsidRPr="0048482C">
        <w:rPr>
          <w:rFonts w:ascii="宋体" w:hAnsi="宋体" w:hint="eastAsia"/>
          <w:color w:val="000000"/>
          <w:szCs w:val="21"/>
        </w:rPr>
        <w:t>下列刑事案件中，（）应由公安机关管辖。</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虐待案件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重伤害案件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暴力干涉婚姻自由案件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侵占案件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238. </w:t>
      </w:r>
      <w:r w:rsidRPr="0048482C">
        <w:rPr>
          <w:rFonts w:ascii="宋体" w:hAnsi="宋体" w:hint="eastAsia"/>
          <w:color w:val="000000"/>
          <w:szCs w:val="21"/>
        </w:rPr>
        <w:t>公安机关侦查的刑事案件涉及人民检察院管辖的案件时，应当将属于人民检察院管辖的刑事案件（）。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在查清主要犯罪事实后移送人民检察院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移送人民检察院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在侦查终结后移送人民检察院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移送人民检察院，但可以派员协助侦查</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239. </w:t>
      </w:r>
      <w:r w:rsidRPr="0048482C">
        <w:rPr>
          <w:rFonts w:ascii="宋体" w:hAnsi="宋体" w:hint="eastAsia"/>
          <w:color w:val="000000"/>
          <w:szCs w:val="21"/>
        </w:rPr>
        <w:t>公安机关的刑事诉讼活动要依法接受（）的法律监督。</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人大常委会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人民检察院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人民法院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本级人民政府</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240. </w:t>
      </w:r>
      <w:r w:rsidRPr="0048482C">
        <w:rPr>
          <w:rFonts w:ascii="宋体" w:hAnsi="宋体" w:hint="eastAsia"/>
          <w:color w:val="000000"/>
          <w:szCs w:val="21"/>
        </w:rPr>
        <w:t>人民法院、人民检察院和公安机关进行刑事诉讼，应当（），以保证准确有效地执行法律。</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分工负责，互相配合，互相牵制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分工负责，相互制约，相互妥协</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分工负责，互相配合，互相制约</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分工负责，相互制约，相互利用</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241. </w:t>
      </w:r>
      <w:r w:rsidRPr="0048482C">
        <w:rPr>
          <w:rFonts w:ascii="宋体" w:hAnsi="宋体" w:hint="eastAsia"/>
          <w:color w:val="000000"/>
          <w:szCs w:val="21"/>
        </w:rPr>
        <w:t>公安机关在立案后的侦查过程中，发现犯罪嫌疑人死亡的，应当</w:t>
      </w:r>
      <w:proofErr w:type="gramStart"/>
      <w:r w:rsidRPr="0048482C">
        <w:rPr>
          <w:rFonts w:ascii="宋体" w:hAnsi="宋体" w:hint="eastAsia"/>
          <w:color w:val="000000"/>
          <w:szCs w:val="21"/>
        </w:rPr>
        <w:t>作出</w:t>
      </w:r>
      <w:proofErr w:type="gramEnd"/>
      <w:r w:rsidRPr="0048482C">
        <w:rPr>
          <w:rFonts w:ascii="宋体" w:hAnsi="宋体" w:hint="eastAsia"/>
          <w:color w:val="000000"/>
          <w:szCs w:val="21"/>
        </w:rPr>
        <w:t>（）决定。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终止审理</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免予起诉</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不起诉</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撤销案件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242. </w:t>
      </w:r>
      <w:r w:rsidRPr="0048482C">
        <w:rPr>
          <w:rFonts w:ascii="宋体" w:hAnsi="宋体" w:hint="eastAsia"/>
          <w:color w:val="000000"/>
          <w:szCs w:val="21"/>
        </w:rPr>
        <w:t>对管辖（）的刑事案件，可以由共同的上级公安机关指定管辖。</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有争议或者情况特殊</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有争议</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情况特殊</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不明确</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Pr>
          <w:rFonts w:ascii="宋体" w:hAnsi="宋体"/>
          <w:color w:val="000000"/>
          <w:szCs w:val="21"/>
        </w:rPr>
        <w:t>243</w:t>
      </w:r>
      <w:r>
        <w:rPr>
          <w:rFonts w:ascii="宋体" w:hAnsi="宋体" w:hint="eastAsia"/>
          <w:color w:val="000000"/>
          <w:szCs w:val="21"/>
        </w:rPr>
        <w:t>、</w:t>
      </w:r>
      <w:r w:rsidRPr="0048482C">
        <w:rPr>
          <w:rFonts w:ascii="宋体" w:hAnsi="宋体" w:hint="eastAsia"/>
          <w:color w:val="000000"/>
          <w:szCs w:val="21"/>
        </w:rPr>
        <w:t>公安机关人民警察因履行职责的紧急需要，经（），可以优先乘坐公共交通工具，遇交通阻碍时，优先通行。</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说明情况</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出示相应证件</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负责人批准</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对方同意</w:t>
      </w:r>
      <w:r w:rsidRPr="0048482C">
        <w:rPr>
          <w:rFonts w:ascii="宋体" w:hAnsi="宋体"/>
          <w:color w:val="000000"/>
          <w:szCs w:val="21"/>
        </w:rPr>
        <w:t xml:space="preserve"> </w:t>
      </w:r>
    </w:p>
    <w:p w:rsidR="00BC1C53" w:rsidRPr="00BE633D" w:rsidRDefault="00BE633D" w:rsidP="00864E50">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Pr>
          <w:rFonts w:ascii="宋体" w:hAnsi="宋体"/>
          <w:color w:val="000000"/>
          <w:szCs w:val="21"/>
        </w:rPr>
        <w:t xml:space="preserve"> </w:t>
      </w:r>
    </w:p>
    <w:p w:rsidR="00BC1C53" w:rsidRPr="006122B4" w:rsidRDefault="00BC1C53" w:rsidP="00356183">
      <w:pPr>
        <w:rPr>
          <w:rFonts w:ascii="宋体"/>
          <w:color w:val="FF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244. </w:t>
      </w:r>
      <w:r w:rsidRPr="0048482C">
        <w:rPr>
          <w:rFonts w:ascii="宋体" w:hAnsi="宋体" w:hint="eastAsia"/>
          <w:color w:val="000000"/>
          <w:szCs w:val="21"/>
        </w:rPr>
        <w:t>取保候审的期限最长不得超过（）</w:t>
      </w:r>
      <w:proofErr w:type="gramStart"/>
      <w:r w:rsidRPr="0048482C">
        <w:rPr>
          <w:rFonts w:ascii="宋体" w:hAnsi="宋体" w:hint="eastAsia"/>
          <w:color w:val="000000"/>
          <w:szCs w:val="21"/>
        </w:rPr>
        <w:t>个</w:t>
      </w:r>
      <w:proofErr w:type="gramEnd"/>
      <w:r w:rsidRPr="0048482C">
        <w:rPr>
          <w:rFonts w:ascii="宋体" w:hAnsi="宋体" w:hint="eastAsia"/>
          <w:color w:val="000000"/>
          <w:szCs w:val="21"/>
        </w:rPr>
        <w:t>月。</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Pr>
          <w:rFonts w:ascii="宋体" w:hAnsi="宋体"/>
          <w:color w:val="000000"/>
          <w:szCs w:val="21"/>
        </w:rPr>
        <w:t xml:space="preserve">    A. </w:t>
      </w:r>
      <w:r w:rsidRPr="0048482C">
        <w:rPr>
          <w:rFonts w:ascii="宋体" w:hAnsi="宋体"/>
          <w:color w:val="000000"/>
          <w:szCs w:val="21"/>
        </w:rPr>
        <w:t xml:space="preserve">3 </w:t>
      </w:r>
    </w:p>
    <w:p w:rsidR="00BC1C53" w:rsidRPr="0048482C" w:rsidRDefault="00BC1C53" w:rsidP="00356183">
      <w:pPr>
        <w:rPr>
          <w:rFonts w:ascii="宋体" w:hAnsi="宋体"/>
          <w:color w:val="000000"/>
          <w:szCs w:val="21"/>
        </w:rPr>
      </w:pPr>
      <w:r>
        <w:rPr>
          <w:rFonts w:ascii="宋体" w:hAnsi="宋体"/>
          <w:color w:val="000000"/>
          <w:szCs w:val="21"/>
        </w:rPr>
        <w:t xml:space="preserve">    B. </w:t>
      </w:r>
      <w:r w:rsidRPr="0048482C">
        <w:rPr>
          <w:rFonts w:ascii="宋体" w:hAnsi="宋体"/>
          <w:color w:val="000000"/>
          <w:szCs w:val="21"/>
        </w:rPr>
        <w:t xml:space="preserve">6 </w:t>
      </w:r>
    </w:p>
    <w:p w:rsidR="00BC1C53" w:rsidRPr="0048482C" w:rsidRDefault="00BC1C53" w:rsidP="00356183">
      <w:pPr>
        <w:rPr>
          <w:rFonts w:ascii="宋体" w:hAnsi="宋体"/>
          <w:color w:val="000000"/>
          <w:szCs w:val="21"/>
        </w:rPr>
      </w:pPr>
      <w:r>
        <w:rPr>
          <w:rFonts w:ascii="宋体" w:hAnsi="宋体"/>
          <w:color w:val="000000"/>
          <w:szCs w:val="21"/>
        </w:rPr>
        <w:t xml:space="preserve">    C. </w:t>
      </w:r>
      <w:r w:rsidRPr="0048482C">
        <w:rPr>
          <w:rFonts w:ascii="宋体" w:hAnsi="宋体"/>
          <w:color w:val="000000"/>
          <w:szCs w:val="21"/>
        </w:rPr>
        <w:t xml:space="preserve">9 </w:t>
      </w:r>
    </w:p>
    <w:p w:rsidR="00BC1C53" w:rsidRPr="0048482C" w:rsidRDefault="00BC1C53" w:rsidP="00356183">
      <w:pPr>
        <w:rPr>
          <w:rFonts w:ascii="宋体" w:hAnsi="宋体"/>
          <w:color w:val="000000"/>
          <w:szCs w:val="21"/>
        </w:rPr>
      </w:pPr>
      <w:r>
        <w:rPr>
          <w:rFonts w:ascii="宋体" w:hAnsi="宋体"/>
          <w:color w:val="000000"/>
          <w:szCs w:val="21"/>
        </w:rPr>
        <w:t xml:space="preserve">    D. </w:t>
      </w:r>
      <w:r w:rsidRPr="0048482C">
        <w:rPr>
          <w:rFonts w:ascii="宋体" w:hAnsi="宋体"/>
          <w:color w:val="000000"/>
          <w:szCs w:val="21"/>
        </w:rPr>
        <w:t xml:space="preserve">12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245. </w:t>
      </w:r>
      <w:r w:rsidRPr="0048482C">
        <w:rPr>
          <w:rFonts w:ascii="宋体" w:hAnsi="宋体" w:hint="eastAsia"/>
          <w:color w:val="000000"/>
          <w:szCs w:val="21"/>
        </w:rPr>
        <w:t>无权决定对犯罪嫌疑人或被告人取保候审的是（）。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人民法院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人民检察院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县级以上政法委</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县级以上公安机关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246. </w:t>
      </w:r>
      <w:r w:rsidRPr="0048482C">
        <w:rPr>
          <w:rFonts w:ascii="宋体" w:hAnsi="宋体" w:hint="eastAsia"/>
          <w:color w:val="000000"/>
          <w:szCs w:val="21"/>
        </w:rPr>
        <w:t>根据我国《刑事诉讼法》的规定，下列情形中不符合取保候审、监视居住条件的是（）。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可能判处管制、拘役或者独立适用附加刑的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可能判处有期徒刑以上刑罚，采取取保候审、监视居住，不致发生社会危险性的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应当逮捕但患有疾病的犯罪嫌疑人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应当逮捕的犯罪嫌疑人是正在怀孕、哺乳自己未满</w:t>
      </w:r>
      <w:r w:rsidRPr="0048482C">
        <w:rPr>
          <w:rFonts w:ascii="宋体" w:hAnsi="宋体"/>
          <w:color w:val="000000"/>
          <w:szCs w:val="21"/>
        </w:rPr>
        <w:t>1</w:t>
      </w:r>
      <w:r w:rsidRPr="0048482C">
        <w:rPr>
          <w:rFonts w:ascii="宋体" w:hAnsi="宋体" w:hint="eastAsia"/>
          <w:color w:val="000000"/>
          <w:szCs w:val="21"/>
        </w:rPr>
        <w:t>周岁的婴儿的妇女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247. </w:t>
      </w:r>
      <w:r w:rsidRPr="0048482C">
        <w:rPr>
          <w:rFonts w:ascii="宋体" w:hAnsi="宋体" w:hint="eastAsia"/>
          <w:color w:val="000000"/>
          <w:szCs w:val="21"/>
        </w:rPr>
        <w:t>钱某欠张某</w:t>
      </w:r>
      <w:r w:rsidRPr="0048482C">
        <w:rPr>
          <w:rFonts w:ascii="宋体" w:hAnsi="宋体"/>
          <w:color w:val="000000"/>
          <w:szCs w:val="21"/>
        </w:rPr>
        <w:t>3</w:t>
      </w:r>
      <w:r w:rsidRPr="0048482C">
        <w:rPr>
          <w:rFonts w:ascii="宋体" w:hAnsi="宋体" w:hint="eastAsia"/>
          <w:color w:val="000000"/>
          <w:szCs w:val="21"/>
        </w:rPr>
        <w:t>万元</w:t>
      </w:r>
      <w:proofErr w:type="gramStart"/>
      <w:r w:rsidRPr="0048482C">
        <w:rPr>
          <w:rFonts w:ascii="宋体" w:hAnsi="宋体" w:hint="eastAsia"/>
          <w:color w:val="000000"/>
          <w:szCs w:val="21"/>
        </w:rPr>
        <w:t>钱长期</w:t>
      </w:r>
      <w:proofErr w:type="gramEnd"/>
      <w:r w:rsidRPr="0048482C">
        <w:rPr>
          <w:rFonts w:ascii="宋体" w:hAnsi="宋体" w:hint="eastAsia"/>
          <w:color w:val="000000"/>
          <w:szCs w:val="21"/>
        </w:rPr>
        <w:t>不还。张某不得已将钱某捆绑在自己的空房内，并以拷打等暴力手段</w:t>
      </w:r>
      <w:proofErr w:type="gramStart"/>
      <w:r w:rsidRPr="0048482C">
        <w:rPr>
          <w:rFonts w:ascii="宋体" w:hAnsi="宋体" w:hint="eastAsia"/>
          <w:color w:val="000000"/>
          <w:szCs w:val="21"/>
        </w:rPr>
        <w:t>逼迫钱</w:t>
      </w:r>
      <w:proofErr w:type="gramEnd"/>
      <w:r w:rsidRPr="0048482C">
        <w:rPr>
          <w:rFonts w:ascii="宋体" w:hAnsi="宋体" w:hint="eastAsia"/>
          <w:color w:val="000000"/>
          <w:szCs w:val="21"/>
        </w:rPr>
        <w:t>某还钱，结果将钱某殴打致死，对张某应当如何处理？（）</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绑架罪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非法拘禁罪、故意伤害罪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故意伤害致人死亡罪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故意杀人罪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248. </w:t>
      </w:r>
      <w:r w:rsidRPr="0048482C">
        <w:rPr>
          <w:rFonts w:ascii="宋体" w:hAnsi="宋体" w:hint="eastAsia"/>
          <w:color w:val="000000"/>
          <w:szCs w:val="21"/>
        </w:rPr>
        <w:t>甲给丙人民币</w:t>
      </w:r>
      <w:r w:rsidRPr="0048482C">
        <w:rPr>
          <w:rFonts w:ascii="宋体" w:hAnsi="宋体"/>
          <w:color w:val="000000"/>
          <w:szCs w:val="21"/>
        </w:rPr>
        <w:t>1</w:t>
      </w:r>
      <w:r w:rsidRPr="0048482C">
        <w:rPr>
          <w:rFonts w:ascii="宋体" w:hAnsi="宋体" w:hint="eastAsia"/>
          <w:color w:val="000000"/>
          <w:szCs w:val="21"/>
        </w:rPr>
        <w:t>万元，让丙在</w:t>
      </w:r>
      <w:r w:rsidRPr="0048482C">
        <w:rPr>
          <w:rFonts w:ascii="宋体" w:hAnsi="宋体"/>
          <w:color w:val="000000"/>
          <w:szCs w:val="21"/>
        </w:rPr>
        <w:t>5</w:t>
      </w:r>
      <w:r w:rsidRPr="0048482C">
        <w:rPr>
          <w:rFonts w:ascii="宋体" w:hAnsi="宋体" w:hint="eastAsia"/>
          <w:color w:val="000000"/>
          <w:szCs w:val="21"/>
        </w:rPr>
        <w:t>天内把自己的仇人乙杀死。</w:t>
      </w:r>
      <w:proofErr w:type="gramStart"/>
      <w:r w:rsidRPr="0048482C">
        <w:rPr>
          <w:rFonts w:ascii="宋体" w:hAnsi="宋体" w:hint="eastAsia"/>
          <w:color w:val="000000"/>
          <w:szCs w:val="21"/>
        </w:rPr>
        <w:t>丙于次</w:t>
      </w:r>
      <w:proofErr w:type="gramEnd"/>
      <w:r w:rsidRPr="0048482C">
        <w:rPr>
          <w:rFonts w:ascii="宋体" w:hAnsi="宋体" w:hint="eastAsia"/>
          <w:color w:val="000000"/>
          <w:szCs w:val="21"/>
        </w:rPr>
        <w:t>日夜潜入乙家，见家中无人，遂盗走乙家中财物</w:t>
      </w:r>
      <w:r w:rsidRPr="0048482C">
        <w:rPr>
          <w:rFonts w:ascii="宋体" w:hAnsi="宋体"/>
          <w:color w:val="000000"/>
          <w:szCs w:val="21"/>
        </w:rPr>
        <w:t>5000</w:t>
      </w:r>
      <w:r w:rsidRPr="0048482C">
        <w:rPr>
          <w:rFonts w:ascii="宋体" w:hAnsi="宋体" w:hint="eastAsia"/>
          <w:color w:val="000000"/>
          <w:szCs w:val="21"/>
        </w:rPr>
        <w:t>元。在这一案件中，甲的行为（）。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应当从重处罚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可以从轻或者减轻处罚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不构成犯罪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应当从轻处罚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249. </w:t>
      </w:r>
      <w:r w:rsidRPr="0048482C">
        <w:rPr>
          <w:rFonts w:ascii="宋体" w:hAnsi="宋体" w:hint="eastAsia"/>
          <w:color w:val="000000"/>
          <w:szCs w:val="21"/>
        </w:rPr>
        <w:t>王某为与张某结婚而冒充是国家机关工作人员，王某的行为构成（）。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强奸罪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诈骗罪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不构成犯罪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招摇撞骗罪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250. </w:t>
      </w:r>
      <w:r w:rsidRPr="0048482C">
        <w:rPr>
          <w:rFonts w:ascii="宋体" w:hAnsi="宋体" w:hint="eastAsia"/>
          <w:color w:val="000000"/>
          <w:szCs w:val="21"/>
        </w:rPr>
        <w:t>王某假冒公安人员，以抓流氓为名，强迫妇女李某与其发生性关系。对王某应当（）。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以招摇撞骗罪定罪处罚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以强制侮辱妇女罪定罪处罚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以招摇撞骗罪和强制侮辱妇女罪定罪处罚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以强奸罪定罪处罚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251. </w:t>
      </w:r>
      <w:r w:rsidRPr="0048482C">
        <w:rPr>
          <w:rFonts w:ascii="宋体" w:hAnsi="宋体" w:hint="eastAsia"/>
          <w:color w:val="000000"/>
          <w:szCs w:val="21"/>
        </w:rPr>
        <w:t>共同犯罪中的实行犯（）。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都是主犯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都是从犯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都是胁从犯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起主要作用的是主犯，起次要作用的是从犯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252. </w:t>
      </w:r>
      <w:r w:rsidRPr="0048482C">
        <w:rPr>
          <w:rFonts w:ascii="宋体" w:hAnsi="宋体" w:hint="eastAsia"/>
          <w:color w:val="000000"/>
          <w:szCs w:val="21"/>
        </w:rPr>
        <w:t>对组织、领导犯罪集团的首要分子（）。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按照集团所犯的全部罪行处罚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按照其组织、指挥的全部犯罪处罚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按照其所参与的全部犯罪处罚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按照其实施的犯罪处罚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253. </w:t>
      </w:r>
      <w:r w:rsidRPr="0048482C">
        <w:rPr>
          <w:rFonts w:ascii="宋体" w:hAnsi="宋体" w:hint="eastAsia"/>
          <w:color w:val="000000"/>
          <w:szCs w:val="21"/>
        </w:rPr>
        <w:t>从犯，是指在共同犯罪中起（）。</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从属作用的犯罪分子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协助作用的犯罪分子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非重要作用的犯罪分子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次要或辅助作用的犯罪分子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254. </w:t>
      </w:r>
      <w:r w:rsidRPr="0048482C">
        <w:rPr>
          <w:rFonts w:ascii="宋体" w:hAnsi="宋体" w:hint="eastAsia"/>
          <w:color w:val="000000"/>
          <w:szCs w:val="21"/>
        </w:rPr>
        <w:t>下列行为中，成立正当防卫的有（）。</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A. </w:t>
      </w:r>
      <w:r w:rsidRPr="0048482C">
        <w:rPr>
          <w:rFonts w:ascii="宋体" w:hAnsi="宋体" w:hint="eastAsia"/>
          <w:color w:val="000000"/>
          <w:szCs w:val="21"/>
        </w:rPr>
        <w:t>甲用木棒打击乙头部，欲将乙打昏，抢其钱财，在甲实施打击过程中，乙拾起石头向甲掷去，致甲死亡</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甲与乙因琐事发生争执，甲非常气愤，扬起拳头，乙见状拾起一根木棒向甲打去，致甲轻伤</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甲与乙素有仇怨，某日，甲与乙相遇，甲大肆辱骂乙，乙气愤难耐，其推搡甲，甲挥拳向乙打去，致乙轻伤</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甲与乙素不相识，某日，甲与乙相遇，甲无故辱骂乙，并拾起一根木棒欲打乙，乙见状抢下木棒，向甲打去，致甲重伤</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255. </w:t>
      </w:r>
      <w:r w:rsidRPr="0048482C">
        <w:rPr>
          <w:rFonts w:ascii="宋体" w:hAnsi="宋体" w:hint="eastAsia"/>
          <w:color w:val="000000"/>
          <w:szCs w:val="21"/>
        </w:rPr>
        <w:t>行为在客观上虽然造成了损害结果，但是不是出于故意或者过失，而是由于不能抗拒或者不能预见的原因所引起的，是（）。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正当防卫</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意外事件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紧急避险</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犯罪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256. </w:t>
      </w:r>
      <w:r w:rsidRPr="0048482C">
        <w:rPr>
          <w:rFonts w:ascii="宋体" w:hAnsi="宋体" w:hint="eastAsia"/>
          <w:color w:val="000000"/>
          <w:szCs w:val="21"/>
        </w:rPr>
        <w:t>驾驶员在正常行车途中，发现两个小孩从侧面横过马路，驾驶员刹不住车，急转方向盘，汽车朝路旁的空房撞去，</w:t>
      </w:r>
      <w:proofErr w:type="gramStart"/>
      <w:r w:rsidRPr="0048482C">
        <w:rPr>
          <w:rFonts w:ascii="宋体" w:hAnsi="宋体" w:hint="eastAsia"/>
          <w:color w:val="000000"/>
          <w:szCs w:val="21"/>
        </w:rPr>
        <w:t>致车和</w:t>
      </w:r>
      <w:proofErr w:type="gramEnd"/>
      <w:r w:rsidRPr="0048482C">
        <w:rPr>
          <w:rFonts w:ascii="宋体" w:hAnsi="宋体" w:hint="eastAsia"/>
          <w:color w:val="000000"/>
          <w:szCs w:val="21"/>
        </w:rPr>
        <w:t>空房损坏严重。驾驶员的行为是（）。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紧急避险</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交通肇事</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故意毁坏财物</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意外事件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Pr>
          <w:rFonts w:ascii="宋体" w:hAnsi="宋体"/>
          <w:color w:val="000000"/>
          <w:szCs w:val="21"/>
        </w:rPr>
        <w:t>257</w:t>
      </w:r>
      <w:r>
        <w:rPr>
          <w:rFonts w:ascii="宋体" w:hAnsi="宋体" w:hint="eastAsia"/>
          <w:color w:val="000000"/>
          <w:szCs w:val="21"/>
        </w:rPr>
        <w:t>、</w:t>
      </w:r>
      <w:r w:rsidRPr="0048482C">
        <w:rPr>
          <w:rFonts w:ascii="宋体" w:hAnsi="宋体" w:hint="eastAsia"/>
          <w:color w:val="000000"/>
          <w:szCs w:val="21"/>
        </w:rPr>
        <w:t>公安机关因侦查犯罪的需要，使用社会企事业组织或个人的交通工具，造成损失的，（）。</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由该人民警察所属机关给予赔偿</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由该人民警察给予赔偿</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由该人民警察所属机关给予赔偿，该人民警察不承担任何赔偿责任</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由交通工具所有人承担</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w:t>
      </w:r>
    </w:p>
    <w:p w:rsidR="00BC1C53" w:rsidRPr="0048482C" w:rsidRDefault="00BC1C53" w:rsidP="00864E50">
      <w:pPr>
        <w:rPr>
          <w:rFonts w:ascii="宋体" w:hAnsi="宋体"/>
          <w:color w:val="000000"/>
          <w:szCs w:val="21"/>
        </w:rPr>
      </w:pPr>
    </w:p>
    <w:p w:rsidR="00BC1C53" w:rsidRPr="0048482C" w:rsidRDefault="00BC1C53" w:rsidP="00356183">
      <w:pPr>
        <w:rPr>
          <w:rFonts w:asci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258. </w:t>
      </w:r>
      <w:r w:rsidRPr="0048482C">
        <w:rPr>
          <w:rFonts w:ascii="宋体" w:hAnsi="宋体" w:hint="eastAsia"/>
          <w:color w:val="000000"/>
          <w:szCs w:val="21"/>
        </w:rPr>
        <w:t>苏某欲</w:t>
      </w:r>
      <w:proofErr w:type="gramStart"/>
      <w:r w:rsidRPr="0048482C">
        <w:rPr>
          <w:rFonts w:ascii="宋体" w:hAnsi="宋体" w:hint="eastAsia"/>
          <w:color w:val="000000"/>
          <w:szCs w:val="21"/>
        </w:rPr>
        <w:t>抢劫着</w:t>
      </w:r>
      <w:proofErr w:type="gramEnd"/>
      <w:r w:rsidRPr="0048482C">
        <w:rPr>
          <w:rFonts w:ascii="宋体" w:hAnsi="宋体" w:hint="eastAsia"/>
          <w:color w:val="000000"/>
          <w:szCs w:val="21"/>
        </w:rPr>
        <w:t>便衣的警察贾某的财物，</w:t>
      </w:r>
      <w:proofErr w:type="gramStart"/>
      <w:r w:rsidRPr="0048482C">
        <w:rPr>
          <w:rFonts w:ascii="宋体" w:hAnsi="宋体" w:hint="eastAsia"/>
          <w:color w:val="000000"/>
          <w:szCs w:val="21"/>
        </w:rPr>
        <w:t>将贾推倒</w:t>
      </w:r>
      <w:proofErr w:type="gramEnd"/>
      <w:r w:rsidRPr="0048482C">
        <w:rPr>
          <w:rFonts w:ascii="宋体" w:hAnsi="宋体" w:hint="eastAsia"/>
          <w:color w:val="000000"/>
          <w:szCs w:val="21"/>
        </w:rPr>
        <w:t>在地，并抽出尖刀对准贾某的脸上划了一刀，逼迫其交出钱财。贾某迫不得已掏出</w:t>
      </w:r>
      <w:proofErr w:type="gramStart"/>
      <w:r w:rsidRPr="0048482C">
        <w:rPr>
          <w:rFonts w:ascii="宋体" w:hAnsi="宋体" w:hint="eastAsia"/>
          <w:color w:val="000000"/>
          <w:szCs w:val="21"/>
        </w:rPr>
        <w:t>手枪朝苏某</w:t>
      </w:r>
      <w:proofErr w:type="gramEnd"/>
      <w:r w:rsidRPr="0048482C">
        <w:rPr>
          <w:rFonts w:ascii="宋体" w:hAnsi="宋体" w:hint="eastAsia"/>
          <w:color w:val="000000"/>
          <w:szCs w:val="21"/>
        </w:rPr>
        <w:t>开了一枪，但由于苏某躲闪及时而未受伤。贾某的行为是（）。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紧急避险</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正当防卫</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防卫过当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因为贾某的行为未造成任何损害，所以对其行为不放在正当防卫问题中考虑</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lastRenderedPageBreak/>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259. </w:t>
      </w:r>
      <w:r w:rsidRPr="0048482C">
        <w:rPr>
          <w:rFonts w:ascii="宋体" w:hAnsi="宋体" w:hint="eastAsia"/>
          <w:color w:val="000000"/>
          <w:szCs w:val="21"/>
        </w:rPr>
        <w:t>对于被胁迫参加犯罪的，是（），应当按照他的犯罪情节减轻处罚或者免除处罚。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主犯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从犯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胁从犯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教唆犯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260. </w:t>
      </w:r>
      <w:r w:rsidRPr="0048482C">
        <w:rPr>
          <w:rFonts w:ascii="宋体" w:hAnsi="宋体" w:hint="eastAsia"/>
          <w:color w:val="000000"/>
          <w:szCs w:val="21"/>
        </w:rPr>
        <w:t>关于正当防卫与紧急避险，下列说法错误的是（）。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正当防卫明显超过必要限度造成重大损害的，应当以防卫过当罪定罪，但是应当减轻或者免除处罚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紧急避险用于解决紧迫情况下合法利益之间的冲突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防卫过当的，其罪过形式可能是过失</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对于假想防卫、事后防卫，不能按照防卫过当处理</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261. </w:t>
      </w:r>
      <w:r w:rsidRPr="0048482C">
        <w:rPr>
          <w:rFonts w:ascii="宋体" w:hAnsi="宋体" w:hint="eastAsia"/>
          <w:color w:val="000000"/>
          <w:szCs w:val="21"/>
        </w:rPr>
        <w:t>《刑法》规定的拘役期限为（）。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1</w:t>
      </w:r>
      <w:r w:rsidRPr="0048482C">
        <w:rPr>
          <w:rFonts w:ascii="宋体" w:hAnsi="宋体" w:hint="eastAsia"/>
          <w:color w:val="000000"/>
          <w:szCs w:val="21"/>
        </w:rPr>
        <w:t>个月以上</w:t>
      </w:r>
      <w:r w:rsidRPr="0048482C">
        <w:rPr>
          <w:rFonts w:ascii="宋体" w:hAnsi="宋体"/>
          <w:color w:val="000000"/>
          <w:szCs w:val="21"/>
        </w:rPr>
        <w:t>6</w:t>
      </w:r>
      <w:r w:rsidRPr="0048482C">
        <w:rPr>
          <w:rFonts w:ascii="宋体" w:hAnsi="宋体" w:hint="eastAsia"/>
          <w:color w:val="000000"/>
          <w:szCs w:val="21"/>
        </w:rPr>
        <w:t>个月以下</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1</w:t>
      </w:r>
      <w:r w:rsidRPr="0048482C">
        <w:rPr>
          <w:rFonts w:ascii="宋体" w:hAnsi="宋体" w:hint="eastAsia"/>
          <w:color w:val="000000"/>
          <w:szCs w:val="21"/>
        </w:rPr>
        <w:t>个月以上</w:t>
      </w:r>
      <w:r w:rsidRPr="0048482C">
        <w:rPr>
          <w:rFonts w:ascii="宋体" w:hAnsi="宋体"/>
          <w:color w:val="000000"/>
          <w:szCs w:val="21"/>
        </w:rPr>
        <w:t>1</w:t>
      </w:r>
      <w:r w:rsidRPr="0048482C">
        <w:rPr>
          <w:rFonts w:ascii="宋体" w:hAnsi="宋体" w:hint="eastAsia"/>
          <w:color w:val="000000"/>
          <w:szCs w:val="21"/>
        </w:rPr>
        <w:t>年以下</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6</w:t>
      </w:r>
      <w:r w:rsidRPr="0048482C">
        <w:rPr>
          <w:rFonts w:ascii="宋体" w:hAnsi="宋体" w:hint="eastAsia"/>
          <w:color w:val="000000"/>
          <w:szCs w:val="21"/>
        </w:rPr>
        <w:t>个月以下</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1</w:t>
      </w:r>
      <w:r w:rsidRPr="0048482C">
        <w:rPr>
          <w:rFonts w:ascii="宋体" w:hAnsi="宋体" w:hint="eastAsia"/>
          <w:color w:val="000000"/>
          <w:szCs w:val="21"/>
        </w:rPr>
        <w:t>年以下</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262. </w:t>
      </w:r>
      <w:r w:rsidRPr="0048482C">
        <w:rPr>
          <w:rFonts w:ascii="宋体" w:hAnsi="宋体" w:hint="eastAsia"/>
          <w:color w:val="000000"/>
          <w:szCs w:val="21"/>
        </w:rPr>
        <w:t>下列表述，正确的是（）。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利用妇女患重病、熟睡之机，进行奸淫，不构成强奸罪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强奸罪的主体只能是年满</w:t>
      </w:r>
      <w:r w:rsidRPr="0048482C">
        <w:rPr>
          <w:rFonts w:ascii="宋体" w:hAnsi="宋体"/>
          <w:color w:val="000000"/>
          <w:szCs w:val="21"/>
        </w:rPr>
        <w:t>14</w:t>
      </w:r>
      <w:r w:rsidRPr="0048482C">
        <w:rPr>
          <w:rFonts w:ascii="宋体" w:hAnsi="宋体" w:hint="eastAsia"/>
          <w:color w:val="000000"/>
          <w:szCs w:val="21"/>
        </w:rPr>
        <w:t>周岁，具有刑事责任能力的男子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行为人明知是不满</w:t>
      </w:r>
      <w:r w:rsidRPr="0048482C">
        <w:rPr>
          <w:rFonts w:ascii="宋体" w:hAnsi="宋体"/>
          <w:color w:val="000000"/>
          <w:szCs w:val="21"/>
        </w:rPr>
        <w:t>14</w:t>
      </w:r>
      <w:r w:rsidRPr="0048482C">
        <w:rPr>
          <w:rFonts w:ascii="宋体" w:hAnsi="宋体" w:hint="eastAsia"/>
          <w:color w:val="000000"/>
          <w:szCs w:val="21"/>
        </w:rPr>
        <w:t>周岁的幼女而与其发生性关系，不论幼女是否自愿，均构成奸淫幼女罪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以药物麻醉方法对妇女进行奸淫的，构成强奸罪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263. </w:t>
      </w:r>
      <w:r w:rsidRPr="0048482C">
        <w:rPr>
          <w:rFonts w:ascii="宋体" w:hAnsi="宋体" w:hint="eastAsia"/>
          <w:color w:val="000000"/>
          <w:szCs w:val="21"/>
        </w:rPr>
        <w:t>被宣告缓刑的犯罪分子同时被判处附加刑的，附加刑（）。</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可以免除</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仍需执行</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可以缓予执行</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酌情免除</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264. </w:t>
      </w:r>
      <w:r w:rsidRPr="0048482C">
        <w:rPr>
          <w:rFonts w:ascii="宋体" w:hAnsi="宋体" w:hint="eastAsia"/>
          <w:color w:val="000000"/>
          <w:szCs w:val="21"/>
        </w:rPr>
        <w:t>对于犯罪的外国人，（）。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必须适用附加刑</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必须适用驱逐出境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可以遣送出境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可以单独适用驱逐出境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lastRenderedPageBreak/>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265. </w:t>
      </w:r>
      <w:r w:rsidRPr="0048482C">
        <w:rPr>
          <w:rFonts w:ascii="宋体" w:hAnsi="宋体" w:hint="eastAsia"/>
          <w:color w:val="000000"/>
          <w:szCs w:val="21"/>
        </w:rPr>
        <w:t>审判的时候怀孕的妇女依法不适用死刑。对这一规定的理解，下列哪一选项是错误的？（）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关押期间人工流产的，属于审判的时候怀孕的妇女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关押期间自然流产的，属于审判的时候怀孕的妇女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不适用死刑，是指不适用死刑立即执行但可适用死缓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不适用死刑，既包括不适用死刑立即执行，也包括不适用死缓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266. </w:t>
      </w:r>
      <w:r w:rsidRPr="0048482C">
        <w:rPr>
          <w:rFonts w:ascii="宋体" w:hAnsi="宋体" w:hint="eastAsia"/>
          <w:color w:val="000000"/>
          <w:szCs w:val="21"/>
        </w:rPr>
        <w:t>死刑只适用于（）的犯罪分子。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罪大恶极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罪行极其严重</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民愤极大</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毒品犯罪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267. </w:t>
      </w:r>
      <w:r w:rsidRPr="0048482C">
        <w:rPr>
          <w:rFonts w:ascii="宋体" w:hAnsi="宋体" w:hint="eastAsia"/>
          <w:color w:val="000000"/>
          <w:szCs w:val="21"/>
        </w:rPr>
        <w:t>教唆他人犯罪的，应当按照他在共同犯罪中所起的作用处罚。教唆不满（）的人犯罪的，应当从重处罚。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14</w:t>
      </w:r>
      <w:r w:rsidRPr="0048482C">
        <w:rPr>
          <w:rFonts w:ascii="宋体" w:hAnsi="宋体" w:hint="eastAsia"/>
          <w:color w:val="000000"/>
          <w:szCs w:val="21"/>
        </w:rPr>
        <w:t>周岁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16</w:t>
      </w:r>
      <w:r w:rsidRPr="0048482C">
        <w:rPr>
          <w:rFonts w:ascii="宋体" w:hAnsi="宋体" w:hint="eastAsia"/>
          <w:color w:val="000000"/>
          <w:szCs w:val="21"/>
        </w:rPr>
        <w:t>周岁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18</w:t>
      </w:r>
      <w:r w:rsidRPr="0048482C">
        <w:rPr>
          <w:rFonts w:ascii="宋体" w:hAnsi="宋体" w:hint="eastAsia"/>
          <w:color w:val="000000"/>
          <w:szCs w:val="21"/>
        </w:rPr>
        <w:t>周岁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20</w:t>
      </w:r>
      <w:r w:rsidRPr="0048482C">
        <w:rPr>
          <w:rFonts w:ascii="宋体" w:hAnsi="宋体" w:hint="eastAsia"/>
          <w:color w:val="000000"/>
          <w:szCs w:val="21"/>
        </w:rPr>
        <w:t>周岁</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268. </w:t>
      </w:r>
      <w:r w:rsidRPr="0048482C">
        <w:rPr>
          <w:rFonts w:ascii="宋体" w:hAnsi="宋体" w:hint="eastAsia"/>
          <w:color w:val="000000"/>
          <w:szCs w:val="21"/>
        </w:rPr>
        <w:t>教唆不满</w:t>
      </w:r>
      <w:r w:rsidRPr="0048482C">
        <w:rPr>
          <w:rFonts w:ascii="宋体" w:hAnsi="宋体"/>
          <w:color w:val="000000"/>
          <w:szCs w:val="21"/>
        </w:rPr>
        <w:t>18</w:t>
      </w:r>
      <w:r w:rsidRPr="0048482C">
        <w:rPr>
          <w:rFonts w:ascii="宋体" w:hAnsi="宋体" w:hint="eastAsia"/>
          <w:color w:val="000000"/>
          <w:szCs w:val="21"/>
        </w:rPr>
        <w:t>周岁的人犯罪的，应当（）处罚。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从轻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从重</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加重</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减轻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269. </w:t>
      </w:r>
      <w:r w:rsidRPr="0048482C">
        <w:rPr>
          <w:rFonts w:ascii="宋体" w:hAnsi="宋体" w:hint="eastAsia"/>
          <w:color w:val="000000"/>
          <w:szCs w:val="21"/>
        </w:rPr>
        <w:t>下列关于单位犯罪的说法错误的是（）。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单位犯罪即是单位中所有成员共同犯罪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单位犯罪即是单位本身犯罪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单位犯罪是由单位的决策机构按照单位的决策程序决定，由直接责任人员实施的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单位犯罪是为本单位谋取非法利益或者以单位名义为本单位全体成员谋取非法利益</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270. </w:t>
      </w:r>
      <w:r w:rsidRPr="0048482C">
        <w:rPr>
          <w:rFonts w:ascii="宋体" w:hAnsi="宋体" w:hint="eastAsia"/>
          <w:color w:val="000000"/>
          <w:szCs w:val="21"/>
        </w:rPr>
        <w:t>公司、企业、事业单位、机关、团体实施的危害（）的行为，法律规定为单位犯罪的，应当负刑事责任。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国家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B. </w:t>
      </w:r>
      <w:r w:rsidRPr="0048482C">
        <w:rPr>
          <w:rFonts w:ascii="宋体" w:hAnsi="宋体" w:hint="eastAsia"/>
          <w:color w:val="000000"/>
          <w:szCs w:val="21"/>
        </w:rPr>
        <w:t>社会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群众</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公民</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271. </w:t>
      </w:r>
      <w:r w:rsidRPr="0048482C">
        <w:rPr>
          <w:rFonts w:ascii="宋体" w:hAnsi="宋体" w:hint="eastAsia"/>
          <w:color w:val="000000"/>
          <w:szCs w:val="21"/>
        </w:rPr>
        <w:t>判决之后由公安机关就近执行的刑罚是（）。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管制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拘役</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有期徒刑</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死刑</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272. </w:t>
      </w:r>
      <w:r w:rsidRPr="0048482C">
        <w:rPr>
          <w:rFonts w:ascii="宋体" w:hAnsi="宋体" w:hint="eastAsia"/>
          <w:color w:val="000000"/>
          <w:szCs w:val="21"/>
        </w:rPr>
        <w:t>下列刑罚中属于主刑的是（）。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罚金</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没收财产</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驱逐出境</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拘役</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273. </w:t>
      </w:r>
      <w:r w:rsidRPr="0048482C">
        <w:rPr>
          <w:rFonts w:ascii="宋体" w:hAnsi="宋体" w:hint="eastAsia"/>
          <w:color w:val="000000"/>
          <w:szCs w:val="21"/>
        </w:rPr>
        <w:t>某日，刘某到</w:t>
      </w:r>
      <w:proofErr w:type="gramStart"/>
      <w:r w:rsidRPr="0048482C">
        <w:rPr>
          <w:rFonts w:ascii="宋体" w:hAnsi="宋体" w:hint="eastAsia"/>
          <w:color w:val="000000"/>
          <w:szCs w:val="21"/>
        </w:rPr>
        <w:t>一</w:t>
      </w:r>
      <w:proofErr w:type="gramEnd"/>
      <w:r w:rsidRPr="0048482C">
        <w:rPr>
          <w:rFonts w:ascii="宋体" w:hAnsi="宋体" w:hint="eastAsia"/>
          <w:color w:val="000000"/>
          <w:szCs w:val="21"/>
        </w:rPr>
        <w:t>商店内伺机行窃，以调换鞋子的款式为名，多次让营业员到储藏室拿鞋，</w:t>
      </w:r>
      <w:proofErr w:type="gramStart"/>
      <w:r w:rsidRPr="0048482C">
        <w:rPr>
          <w:rFonts w:ascii="宋体" w:hAnsi="宋体" w:hint="eastAsia"/>
          <w:color w:val="000000"/>
          <w:szCs w:val="21"/>
        </w:rPr>
        <w:t>期间趁</w:t>
      </w:r>
      <w:proofErr w:type="gramEnd"/>
      <w:r w:rsidRPr="0048482C">
        <w:rPr>
          <w:rFonts w:ascii="宋体" w:hAnsi="宋体" w:hint="eastAsia"/>
          <w:color w:val="000000"/>
          <w:szCs w:val="21"/>
        </w:rPr>
        <w:t>营业员不注意，将钱箱里的</w:t>
      </w:r>
      <w:r w:rsidRPr="0048482C">
        <w:rPr>
          <w:rFonts w:ascii="宋体" w:hAnsi="宋体"/>
          <w:color w:val="000000"/>
          <w:szCs w:val="21"/>
        </w:rPr>
        <w:t>3000</w:t>
      </w:r>
      <w:r w:rsidRPr="0048482C">
        <w:rPr>
          <w:rFonts w:ascii="宋体" w:hAnsi="宋体" w:hint="eastAsia"/>
          <w:color w:val="000000"/>
          <w:szCs w:val="21"/>
        </w:rPr>
        <w:t>元钱装入一只鞋内，后又将</w:t>
      </w:r>
      <w:proofErr w:type="gramStart"/>
      <w:r w:rsidRPr="0048482C">
        <w:rPr>
          <w:rFonts w:ascii="宋体" w:hAnsi="宋体" w:hint="eastAsia"/>
          <w:color w:val="000000"/>
          <w:szCs w:val="21"/>
        </w:rPr>
        <w:t>装有钱</w:t>
      </w:r>
      <w:proofErr w:type="gramEnd"/>
      <w:r w:rsidRPr="0048482C">
        <w:rPr>
          <w:rFonts w:ascii="宋体" w:hAnsi="宋体" w:hint="eastAsia"/>
          <w:color w:val="000000"/>
          <w:szCs w:val="21"/>
        </w:rPr>
        <w:t>的鞋子买下。甲的行为构成（）。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盗窃罪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诈骗罪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抢夺罪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抢劫罪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274.</w:t>
      </w:r>
      <w:r w:rsidRPr="0048482C">
        <w:rPr>
          <w:rFonts w:ascii="宋体" w:hAnsi="宋体" w:hint="eastAsia"/>
          <w:color w:val="000000"/>
          <w:szCs w:val="21"/>
        </w:rPr>
        <w:t>成为盗窃手段的是（）。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侵吞</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窃取</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夺取</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劫取</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275.</w:t>
      </w:r>
      <w:r w:rsidRPr="0048482C">
        <w:rPr>
          <w:rFonts w:ascii="宋体" w:hAnsi="宋体" w:hint="eastAsia"/>
          <w:color w:val="000000"/>
          <w:szCs w:val="21"/>
        </w:rPr>
        <w:t>下列盗窃行为中，可以判处无期徒刑的是（）。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盗窃文物数额巨大的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盗窃野生动物数额巨大的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盗窃电力设备、电信设施数额巨大的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盗窃金融机构数额特别巨大的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w:t>
      </w:r>
    </w:p>
    <w:p w:rsidR="00BC1C53" w:rsidRPr="0048482C" w:rsidRDefault="00BE633D" w:rsidP="00356183">
      <w:pPr>
        <w:rPr>
          <w:rFonts w:ascii="宋体" w:hAnsi="宋体"/>
          <w:color w:val="000000"/>
          <w:szCs w:val="21"/>
        </w:rPr>
      </w:pPr>
      <w:r>
        <w:rPr>
          <w:rFonts w:ascii="宋体" w:hAnsi="宋体"/>
          <w:color w:val="000000"/>
          <w:szCs w:val="21"/>
        </w:rPr>
        <w:t>276</w:t>
      </w:r>
      <w:r>
        <w:rPr>
          <w:rFonts w:ascii="宋体" w:hAnsi="宋体" w:hint="eastAsia"/>
          <w:color w:val="000000"/>
          <w:szCs w:val="21"/>
        </w:rPr>
        <w:t>、</w:t>
      </w:r>
      <w:r w:rsidR="00BC1C53" w:rsidRPr="0048482C">
        <w:rPr>
          <w:rFonts w:ascii="宋体" w:hAnsi="宋体"/>
          <w:color w:val="000000"/>
          <w:szCs w:val="21"/>
        </w:rPr>
        <w:t xml:space="preserve"> </w:t>
      </w:r>
      <w:r w:rsidR="00BC1C53" w:rsidRPr="0048482C">
        <w:rPr>
          <w:rFonts w:ascii="宋体" w:hAnsi="宋体" w:hint="eastAsia"/>
          <w:color w:val="000000"/>
          <w:szCs w:val="21"/>
        </w:rPr>
        <w:t>某邮电所业务员徐某为顾客吴某办理完邮寄手机的手续后，又拆开邮包取走手机自用。徐某的行为构成（）。</w:t>
      </w:r>
      <w:r w:rsidR="00BC1C53"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侵犯通信自由罪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私自开拆邮件罪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盗窃罪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私自开拆邮件罪和盗窃罪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E633D" w:rsidRPr="0048482C" w:rsidRDefault="00BC1C53" w:rsidP="00BE633D">
      <w:pPr>
        <w:rPr>
          <w:rFonts w:ascii="宋体" w:hAnsi="宋体"/>
          <w:color w:val="000000"/>
          <w:szCs w:val="21"/>
        </w:rPr>
      </w:pPr>
      <w:r w:rsidRPr="0048482C">
        <w:rPr>
          <w:rFonts w:ascii="宋体" w:hAnsi="宋体"/>
          <w:color w:val="000000"/>
          <w:szCs w:val="21"/>
        </w:rPr>
        <w:t>277.</w:t>
      </w:r>
      <w:r w:rsidR="00864E50" w:rsidRPr="00BD5C2B">
        <w:rPr>
          <w:rFonts w:ascii="宋体"/>
          <w:color w:val="FF0000"/>
          <w:szCs w:val="21"/>
        </w:rPr>
        <w:t xml:space="preserve"> </w:t>
      </w:r>
      <w:r w:rsidR="00BE633D" w:rsidRPr="0048482C">
        <w:rPr>
          <w:rFonts w:ascii="宋体" w:hAnsi="宋体" w:hint="eastAsia"/>
          <w:color w:val="000000"/>
          <w:szCs w:val="21"/>
        </w:rPr>
        <w:t>携带凶器抢夺的，构成（）。</w:t>
      </w:r>
      <w:r w:rsidR="00BE633D"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抢夺罪</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抢劫罪</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敲诈勒索罪</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聚众哄抢罪</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w:t>
      </w:r>
    </w:p>
    <w:p w:rsidR="00BC1C53" w:rsidRPr="00BE633D" w:rsidRDefault="00BC1C53" w:rsidP="00864E50">
      <w:pPr>
        <w:rPr>
          <w:rFonts w:ascii="宋体"/>
          <w:color w:val="FF0000"/>
          <w:szCs w:val="21"/>
        </w:rPr>
      </w:pPr>
    </w:p>
    <w:p w:rsidR="00BC1C53" w:rsidRPr="0048482C" w:rsidRDefault="00BC1C53" w:rsidP="00356183">
      <w:pPr>
        <w:rPr>
          <w:rFonts w:ascii="宋体"/>
          <w:color w:val="000000"/>
          <w:szCs w:val="21"/>
        </w:rPr>
      </w:pPr>
    </w:p>
    <w:p w:rsidR="00BE633D" w:rsidRPr="0048482C" w:rsidRDefault="00BE633D" w:rsidP="00BE633D">
      <w:pPr>
        <w:rPr>
          <w:rFonts w:ascii="宋体" w:hAnsi="宋体"/>
          <w:color w:val="000000"/>
          <w:szCs w:val="21"/>
        </w:rPr>
      </w:pPr>
      <w:r>
        <w:rPr>
          <w:rFonts w:ascii="宋体" w:hAnsi="宋体" w:hint="eastAsia"/>
          <w:color w:val="000000"/>
          <w:szCs w:val="21"/>
        </w:rPr>
        <w:t>278、</w:t>
      </w:r>
      <w:r w:rsidRPr="0048482C">
        <w:rPr>
          <w:rFonts w:ascii="宋体" w:hAnsi="宋体" w:hint="eastAsia"/>
          <w:color w:val="000000"/>
          <w:szCs w:val="21"/>
        </w:rPr>
        <w:t>为维护社会治安秩序，公安机关人民警察对有违法犯罪嫌疑的人员，经出示相应证件，可以当场（）、检查。</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讯问</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询问</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盘问</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审问</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Pr>
          <w:rFonts w:ascii="宋体" w:hAnsi="宋体" w:hint="eastAsia"/>
          <w:color w:val="000000"/>
          <w:szCs w:val="21"/>
        </w:rPr>
        <w:t>279、</w:t>
      </w:r>
      <w:r w:rsidRPr="0048482C">
        <w:rPr>
          <w:rFonts w:ascii="宋体" w:hAnsi="宋体"/>
          <w:color w:val="000000"/>
          <w:szCs w:val="21"/>
        </w:rPr>
        <w:t xml:space="preserve"> </w:t>
      </w:r>
      <w:r w:rsidRPr="0048482C">
        <w:rPr>
          <w:rFonts w:ascii="宋体" w:hAnsi="宋体" w:hint="eastAsia"/>
          <w:color w:val="000000"/>
          <w:szCs w:val="21"/>
        </w:rPr>
        <w:t>下列可以适用继续盘问情形的是（）。</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打伤他人后到公安机关投案自首的</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擅自进入铁路防护网被人民警察当场抓住的</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通缉在逃犯罪嫌疑人被人民警察巡逻抓获的</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随身携带火药枪被查获且拒不交代姓名、住址的</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p>
    <w:p w:rsidR="00BE633D" w:rsidRPr="0048482C" w:rsidRDefault="00BE633D" w:rsidP="00BE633D">
      <w:pPr>
        <w:rPr>
          <w:rFonts w:ascii="宋体" w:hAnsi="宋体"/>
          <w:color w:val="000000"/>
          <w:szCs w:val="21"/>
        </w:rPr>
      </w:pPr>
      <w:r>
        <w:rPr>
          <w:rFonts w:ascii="宋体" w:hAnsi="宋体" w:hint="eastAsia"/>
          <w:color w:val="000000"/>
          <w:szCs w:val="21"/>
        </w:rPr>
        <w:t>280、</w:t>
      </w:r>
      <w:r w:rsidRPr="0048482C">
        <w:rPr>
          <w:rFonts w:ascii="宋体" w:hAnsi="宋体" w:hint="eastAsia"/>
          <w:color w:val="000000"/>
          <w:szCs w:val="21"/>
        </w:rPr>
        <w:t>对被盘问人的留置（继续盘问）时间自（）之时起不超过</w:t>
      </w:r>
      <w:r w:rsidRPr="0048482C">
        <w:rPr>
          <w:rFonts w:ascii="宋体" w:hAnsi="宋体"/>
          <w:color w:val="000000"/>
          <w:szCs w:val="21"/>
        </w:rPr>
        <w:t>24</w:t>
      </w:r>
      <w:r w:rsidRPr="0048482C">
        <w:rPr>
          <w:rFonts w:ascii="宋体" w:hAnsi="宋体" w:hint="eastAsia"/>
          <w:color w:val="000000"/>
          <w:szCs w:val="21"/>
        </w:rPr>
        <w:t>小时。</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被盘问开始</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被盘问结束</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被关进候问室</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带至公安机关</w:t>
      </w:r>
      <w:r w:rsidRPr="0048482C">
        <w:rPr>
          <w:rFonts w:ascii="宋体" w:hAnsi="宋体"/>
          <w:color w:val="000000"/>
          <w:szCs w:val="21"/>
        </w:rPr>
        <w:t xml:space="preserve"> </w:t>
      </w:r>
    </w:p>
    <w:p w:rsidR="00BC1C53" w:rsidRPr="00BD5C2B" w:rsidRDefault="00BE633D" w:rsidP="00BE633D">
      <w:pPr>
        <w:rPr>
          <w:rFonts w:ascii="宋体"/>
          <w:color w:val="FF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p>
    <w:p w:rsidR="00BC1C53" w:rsidRPr="0048482C" w:rsidRDefault="00BC1C53" w:rsidP="00356183">
      <w:pPr>
        <w:rPr>
          <w:rFonts w:asci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281.</w:t>
      </w:r>
      <w:r w:rsidRPr="0048482C">
        <w:rPr>
          <w:rFonts w:ascii="宋体" w:hAnsi="宋体" w:hint="eastAsia"/>
          <w:color w:val="000000"/>
          <w:szCs w:val="21"/>
        </w:rPr>
        <w:t>下列哪</w:t>
      </w:r>
      <w:proofErr w:type="gramStart"/>
      <w:r w:rsidRPr="0048482C">
        <w:rPr>
          <w:rFonts w:ascii="宋体" w:hAnsi="宋体" w:hint="eastAsia"/>
          <w:color w:val="000000"/>
          <w:szCs w:val="21"/>
        </w:rPr>
        <w:t>项属于</w:t>
      </w:r>
      <w:proofErr w:type="gramEnd"/>
      <w:r w:rsidRPr="0048482C">
        <w:rPr>
          <w:rFonts w:ascii="宋体" w:hAnsi="宋体" w:hint="eastAsia"/>
          <w:color w:val="000000"/>
          <w:szCs w:val="21"/>
        </w:rPr>
        <w:t>酌定情节？（）</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从犯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前科</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 xml:space="preserve">    C. </w:t>
      </w:r>
      <w:r w:rsidRPr="0048482C">
        <w:rPr>
          <w:rFonts w:ascii="宋体" w:hAnsi="宋体" w:hint="eastAsia"/>
          <w:color w:val="000000"/>
          <w:szCs w:val="21"/>
        </w:rPr>
        <w:t>累犯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预备犯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282. </w:t>
      </w:r>
      <w:r w:rsidRPr="0048482C">
        <w:rPr>
          <w:rFonts w:ascii="宋体" w:hAnsi="宋体" w:hint="eastAsia"/>
          <w:color w:val="000000"/>
          <w:szCs w:val="21"/>
        </w:rPr>
        <w:t>下列构成危险驾驶罪的是（）。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甲在道路上飙车，闯红灯时撞死两名行人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乙在道路上醉酒驾驶机动车</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丙在行车途中发现仇人丁，故意撞丁的车辆，致丁重伤</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戊失恋后情绪失控，醉酒驾车在道路上故意冲撞</w:t>
      </w:r>
      <w:r w:rsidRPr="0048482C">
        <w:rPr>
          <w:rFonts w:ascii="宋体" w:hAnsi="宋体"/>
          <w:color w:val="000000"/>
          <w:szCs w:val="21"/>
        </w:rPr>
        <w:t xml:space="preserve"> </w:t>
      </w:r>
    </w:p>
    <w:p w:rsidR="00BC1C53" w:rsidRPr="00FB65FE" w:rsidRDefault="00BC1C53" w:rsidP="00356183">
      <w:pPr>
        <w:rPr>
          <w:rFonts w:ascii="宋体" w:hAnsi="宋体"/>
          <w:szCs w:val="21"/>
        </w:rPr>
      </w:pPr>
      <w:r w:rsidRPr="00FB65FE">
        <w:rPr>
          <w:rFonts w:ascii="宋体" w:hAnsi="宋体" w:hint="eastAsia"/>
          <w:szCs w:val="21"/>
        </w:rPr>
        <w:t>正确答案为：</w:t>
      </w:r>
      <w:r w:rsidRPr="00FB65FE">
        <w:rPr>
          <w:rFonts w:ascii="宋体" w:hAnsi="宋体"/>
          <w:szCs w:val="21"/>
        </w:rPr>
        <w:t>B</w:t>
      </w:r>
      <w:r w:rsidRPr="00FB65FE">
        <w:rPr>
          <w:rFonts w:ascii="宋体" w:hAnsi="宋体" w:hint="eastAsia"/>
          <w:szCs w:val="21"/>
        </w:rPr>
        <w:t>。</w:t>
      </w:r>
      <w:r w:rsidRPr="00FB65FE">
        <w:rPr>
          <w:rFonts w:ascii="宋体" w:hAnsi="宋体"/>
          <w:szCs w:val="21"/>
        </w:rPr>
        <w:t xml:space="preserve">  </w:t>
      </w:r>
    </w:p>
    <w:p w:rsidR="00BC1C53" w:rsidRPr="0048482C" w:rsidRDefault="00BC1C53" w:rsidP="00356183">
      <w:pPr>
        <w:rPr>
          <w:rFonts w:asci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283.</w:t>
      </w:r>
      <w:r w:rsidRPr="0048482C">
        <w:rPr>
          <w:rFonts w:ascii="宋体" w:hAnsi="宋体" w:hint="eastAsia"/>
          <w:color w:val="000000"/>
          <w:szCs w:val="21"/>
        </w:rPr>
        <w:t>下列关于交通肇事罪的说法错误的是（）。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主体是特殊主体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行为既可以是作为，也可以是不作为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必须发生了重大事故才成立犯罪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主观上是过失</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284.</w:t>
      </w:r>
      <w:r w:rsidRPr="0048482C">
        <w:rPr>
          <w:rFonts w:ascii="宋体" w:hAnsi="宋体" w:hint="eastAsia"/>
          <w:color w:val="000000"/>
          <w:szCs w:val="21"/>
        </w:rPr>
        <w:t>交通肇事后，因逃逸致人死亡的，（）。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按交通肇事罪的加重情形处理</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交通肇事罪转化为故意杀人罪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交通肇事罪转化为过失致人死亡罪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应以交通肇事罪和故意杀人罪实行数罪并罚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Default="00BC1C53" w:rsidP="00356183">
      <w:pPr>
        <w:rPr>
          <w:rFonts w:ascii="宋体"/>
          <w:color w:val="FF0000"/>
          <w:szCs w:val="21"/>
        </w:rPr>
      </w:pPr>
      <w:r w:rsidRPr="007A213B">
        <w:rPr>
          <w:rFonts w:ascii="宋体" w:hAnsi="宋体"/>
          <w:color w:val="FF0000"/>
          <w:szCs w:val="21"/>
        </w:rPr>
        <w:t xml:space="preserve"> </w:t>
      </w:r>
    </w:p>
    <w:p w:rsidR="00BC1C53" w:rsidRPr="0048482C" w:rsidRDefault="00BC1C53" w:rsidP="00356183">
      <w:pPr>
        <w:rPr>
          <w:rFonts w:asci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285.</w:t>
      </w:r>
      <w:r w:rsidRPr="0048482C">
        <w:rPr>
          <w:rFonts w:ascii="宋体" w:hAnsi="宋体" w:hint="eastAsia"/>
          <w:color w:val="000000"/>
          <w:szCs w:val="21"/>
        </w:rPr>
        <w:t>为了使国家、公共利益、本人或者他人的人身、财产和其他权利免受正在发生的危险，不得已采取的（）行为，造成损害的，不负刑事责任。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正当防卫</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意外事件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紧急避险</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犯罪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E633D" w:rsidRPr="0048482C" w:rsidRDefault="00BE633D" w:rsidP="00BE633D">
      <w:pPr>
        <w:rPr>
          <w:rFonts w:ascii="宋体" w:hAnsi="宋体"/>
          <w:color w:val="000000"/>
          <w:szCs w:val="21"/>
        </w:rPr>
      </w:pPr>
      <w:r>
        <w:rPr>
          <w:rFonts w:ascii="宋体" w:hAnsi="宋体"/>
          <w:color w:val="000000"/>
          <w:szCs w:val="21"/>
        </w:rPr>
        <w:t>286</w:t>
      </w:r>
      <w:r>
        <w:rPr>
          <w:rFonts w:ascii="宋体" w:hAnsi="宋体" w:hint="eastAsia"/>
          <w:color w:val="000000"/>
          <w:szCs w:val="21"/>
        </w:rPr>
        <w:t>、</w:t>
      </w:r>
      <w:r w:rsidRPr="0048482C">
        <w:rPr>
          <w:rFonts w:ascii="宋体" w:hAnsi="宋体" w:hint="eastAsia"/>
          <w:color w:val="000000"/>
          <w:szCs w:val="21"/>
        </w:rPr>
        <w:t>下列不属于公安机关的人民警察必须依法履行的职责有（）。</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对被判处管制的罪犯执行刑罚</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对被判处拘役的罪犯执行刑罚</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对被判处没收财产的罪犯执行刑罚</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对被判处剥夺政治权利的罪犯执行刑罚</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p>
    <w:p w:rsidR="00BC1C53" w:rsidRPr="00C47DC5" w:rsidRDefault="00BC1C53" w:rsidP="00864E50">
      <w:pPr>
        <w:rPr>
          <w:rFonts w:ascii="宋体"/>
          <w:color w:val="FF0000"/>
          <w:szCs w:val="21"/>
        </w:rPr>
      </w:pPr>
    </w:p>
    <w:p w:rsidR="00BC1C53" w:rsidRPr="0048482C" w:rsidRDefault="00BC1C53" w:rsidP="00356183">
      <w:pPr>
        <w:rPr>
          <w:rFonts w:asci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lastRenderedPageBreak/>
        <w:t>287.</w:t>
      </w:r>
      <w:r w:rsidRPr="0048482C">
        <w:rPr>
          <w:rFonts w:ascii="宋体" w:hAnsi="宋体" w:hint="eastAsia"/>
          <w:color w:val="000000"/>
          <w:szCs w:val="21"/>
        </w:rPr>
        <w:t>甲欲杀乙，用菜刀对乙的胸部砍击，乙倒地后甲误认为</w:t>
      </w:r>
      <w:proofErr w:type="gramStart"/>
      <w:r w:rsidRPr="0048482C">
        <w:rPr>
          <w:rFonts w:ascii="宋体" w:hAnsi="宋体" w:hint="eastAsia"/>
          <w:color w:val="000000"/>
          <w:szCs w:val="21"/>
        </w:rPr>
        <w:t>乙已经</w:t>
      </w:r>
      <w:proofErr w:type="gramEnd"/>
      <w:r w:rsidRPr="0048482C">
        <w:rPr>
          <w:rFonts w:ascii="宋体" w:hAnsi="宋体" w:hint="eastAsia"/>
          <w:color w:val="000000"/>
          <w:szCs w:val="21"/>
        </w:rPr>
        <w:t>死亡，便迅速逃离现场。乙被送到医院后经抢救脱离生命危险，但因护士在输液时用错</w:t>
      </w:r>
      <w:proofErr w:type="gramStart"/>
      <w:r w:rsidRPr="0048482C">
        <w:rPr>
          <w:rFonts w:ascii="宋体" w:hAnsi="宋体" w:hint="eastAsia"/>
          <w:color w:val="000000"/>
          <w:szCs w:val="21"/>
        </w:rPr>
        <w:t>药物致乙死亡</w:t>
      </w:r>
      <w:proofErr w:type="gramEnd"/>
      <w:r w:rsidRPr="0048482C">
        <w:rPr>
          <w:rFonts w:ascii="宋体" w:hAnsi="宋体" w:hint="eastAsia"/>
          <w:color w:val="000000"/>
          <w:szCs w:val="21"/>
        </w:rPr>
        <w:t>。甲的行为构成（）。</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故意杀人罪（未遂）</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故意伤害罪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故意杀人罪（既遂）</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过失致人死亡罪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288.</w:t>
      </w:r>
      <w:r w:rsidRPr="0048482C">
        <w:rPr>
          <w:rFonts w:ascii="宋体" w:hAnsi="宋体" w:hint="eastAsia"/>
          <w:color w:val="000000"/>
          <w:szCs w:val="21"/>
        </w:rPr>
        <w:t>不作为犯罪（）。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可以是过失</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不可能是过失</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只能是故意</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不可能是故意</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 xml:space="preserve">289. </w:t>
      </w:r>
      <w:r w:rsidRPr="0048482C">
        <w:rPr>
          <w:rFonts w:ascii="宋体" w:hAnsi="宋体" w:hint="eastAsia"/>
          <w:color w:val="000000"/>
          <w:szCs w:val="21"/>
        </w:rPr>
        <w:t>我国《刑法》分则对犯罪分类的主要根据是（）。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犯罪的一般客体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犯罪的同类客体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犯罪的直接客体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犯罪的对象</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Default="00BC1C53" w:rsidP="00356183">
      <w:pPr>
        <w:rPr>
          <w:rFonts w:asci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290.</w:t>
      </w:r>
      <w:r w:rsidRPr="00864E50">
        <w:rPr>
          <w:rFonts w:ascii="宋体" w:hAnsi="宋体" w:hint="eastAsia"/>
          <w:color w:val="000000" w:themeColor="text1"/>
          <w:szCs w:val="21"/>
        </w:rPr>
        <w:t>我国《刑法》规定的</w:t>
      </w:r>
      <w:r w:rsidRPr="0048482C">
        <w:rPr>
          <w:rFonts w:ascii="宋体" w:hAnsi="宋体" w:hint="eastAsia"/>
          <w:color w:val="000000"/>
          <w:szCs w:val="21"/>
        </w:rPr>
        <w:t>犯罪构成要件不包括（）。</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犯罪对象</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犯罪的主体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犯罪客体</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犯罪的客观方面</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291. </w:t>
      </w:r>
      <w:r w:rsidRPr="0048482C">
        <w:rPr>
          <w:rFonts w:ascii="宋体" w:hAnsi="宋体" w:hint="eastAsia"/>
          <w:color w:val="000000"/>
          <w:szCs w:val="21"/>
        </w:rPr>
        <w:t>采用暴力阻碍国家机关工作人员执行公务造成国家机关工作人员重伤的，（）。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构成妨害公务罪的结果加重犯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以故意伤害罪论处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以妨害公务罪和故意伤害罪实行数罪并罚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以扰乱公共秩序罪定罪处罚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292.</w:t>
      </w:r>
      <w:r w:rsidRPr="0048482C">
        <w:rPr>
          <w:rFonts w:ascii="宋体" w:hAnsi="宋体" w:hint="eastAsia"/>
          <w:color w:val="000000"/>
          <w:szCs w:val="21"/>
        </w:rPr>
        <w:t>下列关于刑事责任年龄说法正确的是（）。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已满</w:t>
      </w:r>
      <w:r w:rsidRPr="0048482C">
        <w:rPr>
          <w:rFonts w:ascii="宋体" w:hAnsi="宋体"/>
          <w:color w:val="000000"/>
          <w:szCs w:val="21"/>
        </w:rPr>
        <w:t>16</w:t>
      </w:r>
      <w:r w:rsidRPr="0048482C">
        <w:rPr>
          <w:rFonts w:ascii="宋体" w:hAnsi="宋体" w:hint="eastAsia"/>
          <w:color w:val="000000"/>
          <w:szCs w:val="21"/>
        </w:rPr>
        <w:t>周岁不满</w:t>
      </w:r>
      <w:r w:rsidRPr="0048482C">
        <w:rPr>
          <w:rFonts w:ascii="宋体" w:hAnsi="宋体"/>
          <w:color w:val="000000"/>
          <w:szCs w:val="21"/>
        </w:rPr>
        <w:t>18</w:t>
      </w:r>
      <w:r w:rsidRPr="0048482C">
        <w:rPr>
          <w:rFonts w:ascii="宋体" w:hAnsi="宋体" w:hint="eastAsia"/>
          <w:color w:val="000000"/>
          <w:szCs w:val="21"/>
        </w:rPr>
        <w:t>周岁的人犯罪，应当负刑事责任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已满</w:t>
      </w:r>
      <w:r w:rsidRPr="0048482C">
        <w:rPr>
          <w:rFonts w:ascii="宋体" w:hAnsi="宋体"/>
          <w:color w:val="000000"/>
          <w:szCs w:val="21"/>
        </w:rPr>
        <w:t>14</w:t>
      </w:r>
      <w:r w:rsidRPr="0048482C">
        <w:rPr>
          <w:rFonts w:ascii="宋体" w:hAnsi="宋体" w:hint="eastAsia"/>
          <w:color w:val="000000"/>
          <w:szCs w:val="21"/>
        </w:rPr>
        <w:t>周岁不满</w:t>
      </w:r>
      <w:r w:rsidRPr="0048482C">
        <w:rPr>
          <w:rFonts w:ascii="宋体" w:hAnsi="宋体"/>
          <w:color w:val="000000"/>
          <w:szCs w:val="21"/>
        </w:rPr>
        <w:t>16</w:t>
      </w:r>
      <w:r w:rsidRPr="0048482C">
        <w:rPr>
          <w:rFonts w:ascii="宋体" w:hAnsi="宋体" w:hint="eastAsia"/>
          <w:color w:val="000000"/>
          <w:szCs w:val="21"/>
        </w:rPr>
        <w:t>周岁的人，犯故意杀人、故意伤害、强奸、抢劫、贩卖毒品、放火、爆炸、投毒罪的，应当负刑事责任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已满</w:t>
      </w:r>
      <w:r w:rsidRPr="0048482C">
        <w:rPr>
          <w:rFonts w:ascii="宋体" w:hAnsi="宋体"/>
          <w:color w:val="000000"/>
          <w:szCs w:val="21"/>
        </w:rPr>
        <w:t>14</w:t>
      </w:r>
      <w:r w:rsidRPr="0048482C">
        <w:rPr>
          <w:rFonts w:ascii="宋体" w:hAnsi="宋体" w:hint="eastAsia"/>
          <w:color w:val="000000"/>
          <w:szCs w:val="21"/>
        </w:rPr>
        <w:t>周岁不满</w:t>
      </w:r>
      <w:r w:rsidRPr="0048482C">
        <w:rPr>
          <w:rFonts w:ascii="宋体" w:hAnsi="宋体"/>
          <w:color w:val="000000"/>
          <w:szCs w:val="21"/>
        </w:rPr>
        <w:t>18</w:t>
      </w:r>
      <w:r w:rsidRPr="0048482C">
        <w:rPr>
          <w:rFonts w:ascii="宋体" w:hAnsi="宋体" w:hint="eastAsia"/>
          <w:color w:val="000000"/>
          <w:szCs w:val="21"/>
        </w:rPr>
        <w:t>周岁的人犯罪，应当从轻、减轻或免除处罚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因不满</w:t>
      </w:r>
      <w:r w:rsidRPr="0048482C">
        <w:rPr>
          <w:rFonts w:ascii="宋体" w:hAnsi="宋体"/>
          <w:color w:val="000000"/>
          <w:szCs w:val="21"/>
        </w:rPr>
        <w:t>14</w:t>
      </w:r>
      <w:r w:rsidRPr="0048482C">
        <w:rPr>
          <w:rFonts w:ascii="宋体" w:hAnsi="宋体" w:hint="eastAsia"/>
          <w:color w:val="000000"/>
          <w:szCs w:val="21"/>
        </w:rPr>
        <w:t>周岁不予刑事处罚的，在必要的时候，可以由公安机关收容教养</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lastRenderedPageBreak/>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293.</w:t>
      </w:r>
      <w:r w:rsidRPr="0048482C">
        <w:rPr>
          <w:rFonts w:ascii="宋体" w:hAnsi="宋体" w:hint="eastAsia"/>
          <w:color w:val="000000"/>
          <w:szCs w:val="21"/>
        </w:rPr>
        <w:t>下列应当负刑事责任的是（）。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李某（</w:t>
      </w:r>
      <w:r w:rsidRPr="0048482C">
        <w:rPr>
          <w:rFonts w:ascii="宋体" w:hAnsi="宋体"/>
          <w:color w:val="000000"/>
          <w:szCs w:val="21"/>
        </w:rPr>
        <w:t>15</w:t>
      </w:r>
      <w:r w:rsidRPr="0048482C">
        <w:rPr>
          <w:rFonts w:ascii="宋体" w:hAnsi="宋体" w:hint="eastAsia"/>
          <w:color w:val="000000"/>
          <w:szCs w:val="21"/>
        </w:rPr>
        <w:t>周岁）实施过失伤害致人重伤的行为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王某（</w:t>
      </w:r>
      <w:r w:rsidRPr="0048482C">
        <w:rPr>
          <w:rFonts w:ascii="宋体" w:hAnsi="宋体"/>
          <w:color w:val="000000"/>
          <w:szCs w:val="21"/>
        </w:rPr>
        <w:t>14</w:t>
      </w:r>
      <w:r w:rsidRPr="0048482C">
        <w:rPr>
          <w:rFonts w:ascii="宋体" w:hAnsi="宋体" w:hint="eastAsia"/>
          <w:color w:val="000000"/>
          <w:szCs w:val="21"/>
        </w:rPr>
        <w:t>周岁）在绑架过程中，实施抢劫行为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马某（</w:t>
      </w:r>
      <w:r w:rsidRPr="0048482C">
        <w:rPr>
          <w:rFonts w:ascii="宋体" w:hAnsi="宋体"/>
          <w:color w:val="000000"/>
          <w:szCs w:val="21"/>
        </w:rPr>
        <w:t>14</w:t>
      </w:r>
      <w:r w:rsidRPr="0048482C">
        <w:rPr>
          <w:rFonts w:ascii="宋体" w:hAnsi="宋体" w:hint="eastAsia"/>
          <w:color w:val="000000"/>
          <w:szCs w:val="21"/>
        </w:rPr>
        <w:t>周岁）在实施强迫卖淫过程中，造成被害人重伤</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胡某（</w:t>
      </w:r>
      <w:r w:rsidRPr="0048482C">
        <w:rPr>
          <w:rFonts w:ascii="宋体" w:hAnsi="宋体"/>
          <w:color w:val="000000"/>
          <w:szCs w:val="21"/>
        </w:rPr>
        <w:t>15</w:t>
      </w:r>
      <w:r w:rsidRPr="0048482C">
        <w:rPr>
          <w:rFonts w:ascii="宋体" w:hAnsi="宋体" w:hint="eastAsia"/>
          <w:color w:val="000000"/>
          <w:szCs w:val="21"/>
        </w:rPr>
        <w:t>周岁）实施走私毒品行为</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294.</w:t>
      </w:r>
      <w:r w:rsidRPr="0048482C">
        <w:rPr>
          <w:rFonts w:ascii="宋体" w:hAnsi="宋体" w:hint="eastAsia"/>
          <w:color w:val="000000"/>
          <w:szCs w:val="21"/>
        </w:rPr>
        <w:t>已满</w:t>
      </w:r>
      <w:r w:rsidRPr="0048482C">
        <w:rPr>
          <w:rFonts w:ascii="宋体" w:hAnsi="宋体"/>
          <w:color w:val="000000"/>
          <w:szCs w:val="21"/>
        </w:rPr>
        <w:t>14</w:t>
      </w:r>
      <w:r w:rsidRPr="0048482C">
        <w:rPr>
          <w:rFonts w:ascii="宋体" w:hAnsi="宋体" w:hint="eastAsia"/>
          <w:color w:val="000000"/>
          <w:szCs w:val="21"/>
        </w:rPr>
        <w:t>周岁不满</w:t>
      </w:r>
      <w:r w:rsidRPr="0048482C">
        <w:rPr>
          <w:rFonts w:ascii="宋体" w:hAnsi="宋体"/>
          <w:color w:val="000000"/>
          <w:szCs w:val="21"/>
        </w:rPr>
        <w:t>18</w:t>
      </w:r>
      <w:r w:rsidRPr="0048482C">
        <w:rPr>
          <w:rFonts w:ascii="宋体" w:hAnsi="宋体" w:hint="eastAsia"/>
          <w:color w:val="000000"/>
          <w:szCs w:val="21"/>
        </w:rPr>
        <w:t>周岁的人犯罪，（）。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应当从轻处罚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应当减轻处罚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应当从轻或者减轻处罚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可以从轻或者减轻处罚</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6F5CC2" w:rsidRDefault="00BC1C53" w:rsidP="00356183">
      <w:pPr>
        <w:rPr>
          <w:rFonts w:ascii="宋体" w:hAnsi="宋体"/>
          <w:szCs w:val="21"/>
        </w:rPr>
      </w:pPr>
      <w:r w:rsidRPr="006F5CC2">
        <w:rPr>
          <w:rFonts w:ascii="宋体" w:hAnsi="宋体"/>
          <w:szCs w:val="21"/>
        </w:rPr>
        <w:t xml:space="preserve">295. </w:t>
      </w:r>
      <w:r w:rsidRPr="006F5CC2">
        <w:rPr>
          <w:rFonts w:ascii="宋体" w:hAnsi="宋体" w:hint="eastAsia"/>
          <w:szCs w:val="21"/>
        </w:rPr>
        <w:t>刑事责任能力，是指（）。</w:t>
      </w:r>
      <w:r w:rsidRPr="006F5CC2">
        <w:rPr>
          <w:rFonts w:ascii="宋体" w:hAnsi="宋体"/>
          <w:szCs w:val="21"/>
        </w:rPr>
        <w:t xml:space="preserve"> </w:t>
      </w:r>
    </w:p>
    <w:p w:rsidR="00BC1C53" w:rsidRPr="006F5CC2" w:rsidRDefault="00BC1C53" w:rsidP="00356183">
      <w:pPr>
        <w:rPr>
          <w:rFonts w:ascii="宋体" w:hAnsi="宋体"/>
          <w:szCs w:val="21"/>
        </w:rPr>
      </w:pPr>
      <w:r w:rsidRPr="006F5CC2">
        <w:rPr>
          <w:rFonts w:ascii="宋体" w:hAnsi="宋体"/>
          <w:szCs w:val="21"/>
        </w:rPr>
        <w:t xml:space="preserve">    A. </w:t>
      </w:r>
      <w:r w:rsidRPr="006F5CC2">
        <w:rPr>
          <w:rFonts w:ascii="宋体" w:hAnsi="宋体" w:hint="eastAsia"/>
          <w:szCs w:val="21"/>
        </w:rPr>
        <w:t>辨认自己实施的危害社会行为的能力</w:t>
      </w:r>
      <w:r w:rsidRPr="006F5CC2">
        <w:rPr>
          <w:rFonts w:ascii="宋体" w:hAnsi="宋体"/>
          <w:szCs w:val="21"/>
        </w:rPr>
        <w:t xml:space="preserve"> </w:t>
      </w:r>
    </w:p>
    <w:p w:rsidR="00BC1C53" w:rsidRPr="006F5CC2" w:rsidRDefault="00BC1C53" w:rsidP="00356183">
      <w:pPr>
        <w:rPr>
          <w:rFonts w:ascii="宋体" w:hAnsi="宋体"/>
          <w:szCs w:val="21"/>
        </w:rPr>
      </w:pPr>
      <w:r w:rsidRPr="006F5CC2">
        <w:rPr>
          <w:rFonts w:ascii="宋体" w:hAnsi="宋体"/>
          <w:szCs w:val="21"/>
        </w:rPr>
        <w:t xml:space="preserve">    B. </w:t>
      </w:r>
      <w:r w:rsidRPr="006F5CC2">
        <w:rPr>
          <w:rFonts w:ascii="宋体" w:hAnsi="宋体" w:hint="eastAsia"/>
          <w:szCs w:val="21"/>
        </w:rPr>
        <w:t>控制自己实施的危害社会行为的能力</w:t>
      </w:r>
      <w:r w:rsidRPr="006F5CC2">
        <w:rPr>
          <w:rFonts w:ascii="宋体" w:hAnsi="宋体"/>
          <w:szCs w:val="21"/>
        </w:rPr>
        <w:t xml:space="preserve"> </w:t>
      </w:r>
    </w:p>
    <w:p w:rsidR="00BC1C53" w:rsidRPr="006F5CC2" w:rsidRDefault="00BC1C53" w:rsidP="00356183">
      <w:pPr>
        <w:rPr>
          <w:rFonts w:ascii="宋体" w:hAnsi="宋体"/>
          <w:szCs w:val="21"/>
        </w:rPr>
      </w:pPr>
      <w:r w:rsidRPr="006F5CC2">
        <w:rPr>
          <w:rFonts w:ascii="宋体" w:hAnsi="宋体"/>
          <w:szCs w:val="21"/>
        </w:rPr>
        <w:t xml:space="preserve">    C. </w:t>
      </w:r>
      <w:r w:rsidRPr="006F5CC2">
        <w:rPr>
          <w:rFonts w:ascii="宋体" w:hAnsi="宋体" w:hint="eastAsia"/>
          <w:szCs w:val="21"/>
        </w:rPr>
        <w:t>辨认和控制自己实施的危害行为的能力</w:t>
      </w:r>
      <w:r w:rsidRPr="006F5CC2">
        <w:rPr>
          <w:rFonts w:ascii="宋体" w:hAnsi="宋体"/>
          <w:szCs w:val="21"/>
        </w:rPr>
        <w:t xml:space="preserve"> </w:t>
      </w:r>
    </w:p>
    <w:p w:rsidR="00BC1C53" w:rsidRPr="006F5CC2" w:rsidRDefault="00BC1C53" w:rsidP="00356183">
      <w:pPr>
        <w:rPr>
          <w:rFonts w:ascii="宋体" w:hAnsi="宋体"/>
          <w:szCs w:val="21"/>
        </w:rPr>
      </w:pPr>
      <w:r w:rsidRPr="006F5CC2">
        <w:rPr>
          <w:rFonts w:ascii="宋体" w:hAnsi="宋体"/>
          <w:szCs w:val="21"/>
        </w:rPr>
        <w:t xml:space="preserve">    D. </w:t>
      </w:r>
      <w:r w:rsidRPr="006F5CC2">
        <w:rPr>
          <w:rFonts w:ascii="宋体" w:hAnsi="宋体" w:hint="eastAsia"/>
          <w:szCs w:val="21"/>
        </w:rPr>
        <w:t>意识和意志能力</w:t>
      </w:r>
      <w:r w:rsidRPr="006F5CC2">
        <w:rPr>
          <w:rFonts w:ascii="宋体" w:hAnsi="宋体"/>
          <w:szCs w:val="21"/>
        </w:rPr>
        <w:t xml:space="preserve"> </w:t>
      </w:r>
    </w:p>
    <w:p w:rsidR="00BC1C53" w:rsidRPr="006F5CC2" w:rsidRDefault="00BC1C53" w:rsidP="00356183">
      <w:pPr>
        <w:rPr>
          <w:rFonts w:ascii="宋体" w:hAnsi="宋体"/>
          <w:szCs w:val="21"/>
        </w:rPr>
      </w:pPr>
      <w:r w:rsidRPr="006F5CC2">
        <w:rPr>
          <w:rFonts w:ascii="宋体" w:hAnsi="宋体" w:hint="eastAsia"/>
          <w:szCs w:val="21"/>
        </w:rPr>
        <w:t>正确答案为：</w:t>
      </w:r>
      <w:r w:rsidRPr="006F5CC2">
        <w:rPr>
          <w:rFonts w:ascii="宋体" w:hAnsi="宋体"/>
          <w:szCs w:val="21"/>
        </w:rPr>
        <w:t>C</w:t>
      </w:r>
      <w:r w:rsidRPr="006F5CC2">
        <w:rPr>
          <w:rFonts w:ascii="宋体" w:hAnsi="宋体" w:hint="eastAsia"/>
          <w:szCs w:val="21"/>
        </w:rPr>
        <w:t>。</w:t>
      </w:r>
      <w:r w:rsidRPr="006F5CC2">
        <w:rPr>
          <w:rFonts w:ascii="宋体" w:hAnsi="宋体"/>
          <w:szCs w:val="21"/>
        </w:rPr>
        <w:t xml:space="preserve"> </w:t>
      </w:r>
    </w:p>
    <w:p w:rsidR="00BC1C53" w:rsidRPr="0048482C" w:rsidRDefault="00BC1C53" w:rsidP="00356183">
      <w:pPr>
        <w:rPr>
          <w:rFonts w:asci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296.</w:t>
      </w:r>
      <w:r w:rsidRPr="0048482C">
        <w:rPr>
          <w:rFonts w:ascii="宋体" w:hAnsi="宋体" w:hint="eastAsia"/>
          <w:color w:val="000000"/>
          <w:szCs w:val="21"/>
        </w:rPr>
        <w:t>承担民事赔偿责任的犯罪分子，同时被判处罚金，其财产不足以全部支付的，（）。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按照先刑事后民事的原则，先执行罚金，剩余部分再支付民事赔偿</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应当先承担民事赔偿责任，剩余部分再执行罚金</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以犯罪分子的财产为限，民事赔偿和罚金各占</w:t>
      </w:r>
      <w:r w:rsidRPr="0048482C">
        <w:rPr>
          <w:rFonts w:ascii="宋体" w:hAnsi="宋体"/>
          <w:color w:val="000000"/>
          <w:szCs w:val="21"/>
        </w:rPr>
        <w:t>50</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先执行罚金，民事赔偿部分暂缓支付</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297.</w:t>
      </w:r>
      <w:r w:rsidRPr="0048482C">
        <w:rPr>
          <w:rFonts w:ascii="宋体" w:hAnsi="宋体" w:hint="eastAsia"/>
          <w:color w:val="000000"/>
          <w:szCs w:val="21"/>
        </w:rPr>
        <w:t>法律没有明文规定为犯罪行为的，（）。</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可以根据具体情况进行特别处理</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可以比照类似的条文定罪处刑</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不得定罪处刑</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一般不得定罪处刑</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C</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Pr>
          <w:rFonts w:ascii="宋体" w:hAnsi="宋体"/>
          <w:color w:val="000000"/>
          <w:szCs w:val="21"/>
        </w:rPr>
        <w:t>298</w:t>
      </w:r>
      <w:r>
        <w:rPr>
          <w:rFonts w:ascii="宋体" w:hAnsi="宋体" w:hint="eastAsia"/>
          <w:color w:val="000000"/>
          <w:szCs w:val="21"/>
        </w:rPr>
        <w:t>、</w:t>
      </w:r>
      <w:r w:rsidRPr="0048482C">
        <w:rPr>
          <w:rFonts w:ascii="宋体" w:hAnsi="宋体" w:hint="eastAsia"/>
          <w:color w:val="000000"/>
          <w:szCs w:val="21"/>
        </w:rPr>
        <w:t>人民警察在非工作时间，遇有（）紧急情况，应当履行职责。</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任何</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其职责范围内的</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重大</w:t>
      </w:r>
      <w:r w:rsidRPr="0048482C">
        <w:rPr>
          <w:rFonts w:ascii="宋体" w:hAnsi="宋体"/>
          <w:color w:val="000000"/>
          <w:szCs w:val="21"/>
        </w:rPr>
        <w:t xml:space="preserve"> </w:t>
      </w:r>
    </w:p>
    <w:p w:rsidR="00BE633D" w:rsidRPr="0048482C" w:rsidRDefault="00BE633D" w:rsidP="00BE633D">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经济纠纷</w:t>
      </w:r>
      <w:r w:rsidRPr="0048482C">
        <w:rPr>
          <w:rFonts w:ascii="宋体" w:hAnsi="宋体"/>
          <w:color w:val="000000"/>
          <w:szCs w:val="21"/>
        </w:rPr>
        <w:t xml:space="preserve"> </w:t>
      </w:r>
    </w:p>
    <w:p w:rsidR="00BC1C53" w:rsidRPr="000C3958" w:rsidRDefault="00BE633D" w:rsidP="00BE633D">
      <w:pPr>
        <w:rPr>
          <w:rFonts w:ascii="宋体"/>
          <w:color w:val="FF0000"/>
          <w:szCs w:val="21"/>
        </w:rPr>
      </w:pPr>
      <w:r w:rsidRPr="0048482C">
        <w:rPr>
          <w:rFonts w:ascii="宋体" w:hAnsi="宋体" w:hint="eastAsia"/>
          <w:color w:val="000000"/>
          <w:szCs w:val="21"/>
        </w:rPr>
        <w:t>正确答案为：</w:t>
      </w:r>
      <w:r w:rsidRPr="0048482C">
        <w:rPr>
          <w:rFonts w:ascii="宋体" w:hAnsi="宋体"/>
          <w:color w:val="000000"/>
          <w:szCs w:val="21"/>
        </w:rPr>
        <w:t>B</w:t>
      </w:r>
      <w:r w:rsidRPr="0048482C">
        <w:rPr>
          <w:rFonts w:ascii="宋体" w:hAnsi="宋体" w:hint="eastAsia"/>
          <w:color w:val="000000"/>
          <w:szCs w:val="21"/>
        </w:rPr>
        <w:t>。</w:t>
      </w:r>
    </w:p>
    <w:p w:rsidR="00BC1C53" w:rsidRPr="0048482C" w:rsidRDefault="00BC1C53" w:rsidP="00356183">
      <w:pPr>
        <w:rPr>
          <w:rFonts w:ascii="宋体"/>
          <w:color w:val="000000"/>
          <w:szCs w:val="21"/>
        </w:rPr>
      </w:pPr>
    </w:p>
    <w:p w:rsidR="00BC1C53" w:rsidRPr="0048482C" w:rsidRDefault="00BC1C53" w:rsidP="00356183">
      <w:pPr>
        <w:rPr>
          <w:rFonts w:ascii="宋体" w:hAnsi="宋体"/>
          <w:color w:val="000000"/>
          <w:szCs w:val="21"/>
        </w:rPr>
      </w:pPr>
      <w:r w:rsidRPr="0048482C">
        <w:rPr>
          <w:rFonts w:ascii="宋体" w:hAnsi="宋体"/>
          <w:color w:val="000000"/>
          <w:szCs w:val="21"/>
        </w:rPr>
        <w:t>299.</w:t>
      </w:r>
      <w:r w:rsidRPr="0048482C">
        <w:rPr>
          <w:rFonts w:ascii="宋体" w:hAnsi="宋体" w:hint="eastAsia"/>
          <w:color w:val="000000"/>
          <w:szCs w:val="21"/>
        </w:rPr>
        <w:t>为了使国家、公共利益、本人或者他人的人身、财产和其他权利免受正在进行的不法侵害，而采取的制止不法侵害的行为，对不法侵害人造成损害的，属于（）。</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正当防卫</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意外事件</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紧急避险</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犯罪</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A</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300.</w:t>
      </w:r>
      <w:r w:rsidRPr="0048482C">
        <w:rPr>
          <w:rFonts w:ascii="宋体" w:hAnsi="宋体" w:hint="eastAsia"/>
          <w:color w:val="000000"/>
          <w:szCs w:val="21"/>
        </w:rPr>
        <w:t>正当防卫的限度条件是（）。</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A. </w:t>
      </w:r>
      <w:r w:rsidRPr="0048482C">
        <w:rPr>
          <w:rFonts w:ascii="宋体" w:hAnsi="宋体" w:hint="eastAsia"/>
          <w:color w:val="000000"/>
          <w:szCs w:val="21"/>
        </w:rPr>
        <w:t>不能超过必要限度</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B. </w:t>
      </w:r>
      <w:r w:rsidRPr="0048482C">
        <w:rPr>
          <w:rFonts w:ascii="宋体" w:hAnsi="宋体" w:hint="eastAsia"/>
          <w:color w:val="000000"/>
          <w:szCs w:val="21"/>
        </w:rPr>
        <w:t>不能超过犯罪人追求的结果</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C. </w:t>
      </w:r>
      <w:r w:rsidRPr="0048482C">
        <w:rPr>
          <w:rFonts w:ascii="宋体" w:hAnsi="宋体" w:hint="eastAsia"/>
          <w:color w:val="000000"/>
          <w:szCs w:val="21"/>
        </w:rPr>
        <w:t>不能在防卫强度上超过犯罪人的行为强度</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D. </w:t>
      </w:r>
      <w:r w:rsidRPr="0048482C">
        <w:rPr>
          <w:rFonts w:ascii="宋体" w:hAnsi="宋体" w:hint="eastAsia"/>
          <w:color w:val="000000"/>
          <w:szCs w:val="21"/>
        </w:rPr>
        <w:t>不能明显超过必要限度造成重大损害</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hint="eastAsia"/>
          <w:color w:val="000000"/>
          <w:szCs w:val="21"/>
        </w:rPr>
        <w:t>正确答案为：</w:t>
      </w:r>
      <w:r w:rsidRPr="0048482C">
        <w:rPr>
          <w:rFonts w:ascii="宋体" w:hAnsi="宋体"/>
          <w:color w:val="000000"/>
          <w:szCs w:val="21"/>
        </w:rPr>
        <w:t>D</w:t>
      </w:r>
      <w:r w:rsidRPr="0048482C">
        <w:rPr>
          <w:rFonts w:ascii="宋体" w:hAnsi="宋体" w:hint="eastAsia"/>
          <w:color w:val="000000"/>
          <w:szCs w:val="21"/>
        </w:rPr>
        <w:t>。</w:t>
      </w:r>
      <w:r w:rsidRPr="0048482C">
        <w:rPr>
          <w:rFonts w:ascii="宋体" w:hAnsi="宋体"/>
          <w:color w:val="000000"/>
          <w:szCs w:val="21"/>
        </w:rPr>
        <w:t xml:space="preserve"> </w:t>
      </w:r>
    </w:p>
    <w:p w:rsidR="00BC1C53" w:rsidRPr="0048482C" w:rsidRDefault="00BC1C53" w:rsidP="00356183">
      <w:pPr>
        <w:rPr>
          <w:rFonts w:ascii="宋体" w:hAnsi="宋体"/>
          <w:color w:val="000000"/>
          <w:szCs w:val="21"/>
        </w:rPr>
      </w:pPr>
      <w:r w:rsidRPr="0048482C">
        <w:rPr>
          <w:rFonts w:ascii="宋体" w:hAnsi="宋体"/>
          <w:color w:val="000000"/>
          <w:szCs w:val="21"/>
        </w:rPr>
        <w:t xml:space="preserve"> </w:t>
      </w:r>
    </w:p>
    <w:sectPr w:rsidR="00BC1C53" w:rsidRPr="0048482C" w:rsidSect="009A361C">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075" w:rsidRDefault="00596075" w:rsidP="00380F95">
      <w:r>
        <w:separator/>
      </w:r>
    </w:p>
  </w:endnote>
  <w:endnote w:type="continuationSeparator" w:id="0">
    <w:p w:rsidR="00596075" w:rsidRDefault="00596075" w:rsidP="00380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211" w:rsidRDefault="00C92211">
    <w:pPr>
      <w:pStyle w:val="a4"/>
      <w:jc w:val="center"/>
    </w:pPr>
    <w:r>
      <w:fldChar w:fldCharType="begin"/>
    </w:r>
    <w:r>
      <w:instrText xml:space="preserve"> PAGE   \* MERGEFORMAT </w:instrText>
    </w:r>
    <w:r>
      <w:fldChar w:fldCharType="separate"/>
    </w:r>
    <w:r w:rsidR="006908BA" w:rsidRPr="006908BA">
      <w:rPr>
        <w:noProof/>
        <w:lang w:val="zh-CN"/>
      </w:rPr>
      <w:t>1</w:t>
    </w:r>
    <w:r>
      <w:rPr>
        <w:noProof/>
        <w:lang w:val="zh-CN"/>
      </w:rPr>
      <w:fldChar w:fldCharType="end"/>
    </w:r>
  </w:p>
  <w:p w:rsidR="00C92211" w:rsidRDefault="00C9221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075" w:rsidRDefault="00596075" w:rsidP="00380F95">
      <w:r>
        <w:separator/>
      </w:r>
    </w:p>
  </w:footnote>
  <w:footnote w:type="continuationSeparator" w:id="0">
    <w:p w:rsidR="00596075" w:rsidRDefault="00596075" w:rsidP="00380F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12E24"/>
    <w:multiLevelType w:val="hybridMultilevel"/>
    <w:tmpl w:val="C89C7D50"/>
    <w:lvl w:ilvl="0" w:tplc="F6301C16">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1E916412"/>
    <w:multiLevelType w:val="hybridMultilevel"/>
    <w:tmpl w:val="F4146EB0"/>
    <w:lvl w:ilvl="0" w:tplc="71CAD9F4">
      <w:start w:val="1"/>
      <w:numFmt w:val="japaneseCounting"/>
      <w:lvlText w:val="%1、"/>
      <w:lvlJc w:val="left"/>
      <w:pPr>
        <w:ind w:left="870" w:hanging="870"/>
      </w:pPr>
      <w:rPr>
        <w:rFonts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A910D71"/>
    <w:multiLevelType w:val="hybridMultilevel"/>
    <w:tmpl w:val="DA405A3A"/>
    <w:lvl w:ilvl="0" w:tplc="09126004">
      <w:start w:val="1"/>
      <w:numFmt w:val="japaneseCounting"/>
      <w:lvlText w:val="%1、"/>
      <w:lvlJc w:val="left"/>
      <w:pPr>
        <w:ind w:left="870" w:hanging="87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6C78031D"/>
    <w:multiLevelType w:val="hybridMultilevel"/>
    <w:tmpl w:val="258AA514"/>
    <w:lvl w:ilvl="0" w:tplc="8408D000">
      <w:start w:val="1"/>
      <w:numFmt w:val="japaneseCounting"/>
      <w:lvlText w:val="%1、"/>
      <w:lvlJc w:val="left"/>
      <w:pPr>
        <w:ind w:left="870" w:hanging="87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7FF81F42"/>
    <w:multiLevelType w:val="hybridMultilevel"/>
    <w:tmpl w:val="923CB4E4"/>
    <w:lvl w:ilvl="0" w:tplc="EA16F0BA">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183"/>
    <w:rsid w:val="00032DCB"/>
    <w:rsid w:val="000579FC"/>
    <w:rsid w:val="0007331F"/>
    <w:rsid w:val="00074056"/>
    <w:rsid w:val="000C3958"/>
    <w:rsid w:val="000F7936"/>
    <w:rsid w:val="00125235"/>
    <w:rsid w:val="001322C4"/>
    <w:rsid w:val="00186565"/>
    <w:rsid w:val="001D4723"/>
    <w:rsid w:val="001E5C8F"/>
    <w:rsid w:val="00213F33"/>
    <w:rsid w:val="0021734C"/>
    <w:rsid w:val="00236CA2"/>
    <w:rsid w:val="00283860"/>
    <w:rsid w:val="002C3A9B"/>
    <w:rsid w:val="002D635A"/>
    <w:rsid w:val="00356183"/>
    <w:rsid w:val="0036386E"/>
    <w:rsid w:val="00380F95"/>
    <w:rsid w:val="003A719A"/>
    <w:rsid w:val="003C311F"/>
    <w:rsid w:val="003D34B6"/>
    <w:rsid w:val="003E1B89"/>
    <w:rsid w:val="003F3721"/>
    <w:rsid w:val="004144DD"/>
    <w:rsid w:val="0045253A"/>
    <w:rsid w:val="0048482C"/>
    <w:rsid w:val="00491902"/>
    <w:rsid w:val="004D146E"/>
    <w:rsid w:val="004D57CF"/>
    <w:rsid w:val="00517AB5"/>
    <w:rsid w:val="00524B41"/>
    <w:rsid w:val="005373F8"/>
    <w:rsid w:val="00544391"/>
    <w:rsid w:val="005446A4"/>
    <w:rsid w:val="005637F5"/>
    <w:rsid w:val="00566F84"/>
    <w:rsid w:val="00596075"/>
    <w:rsid w:val="005B6F26"/>
    <w:rsid w:val="005C10F6"/>
    <w:rsid w:val="006122B4"/>
    <w:rsid w:val="00623C69"/>
    <w:rsid w:val="00656784"/>
    <w:rsid w:val="006810DF"/>
    <w:rsid w:val="006908BA"/>
    <w:rsid w:val="006A49C5"/>
    <w:rsid w:val="006D4F5D"/>
    <w:rsid w:val="006D6DD2"/>
    <w:rsid w:val="006F5CC2"/>
    <w:rsid w:val="00707A5E"/>
    <w:rsid w:val="00725BC3"/>
    <w:rsid w:val="00741DF4"/>
    <w:rsid w:val="007913B4"/>
    <w:rsid w:val="007A213B"/>
    <w:rsid w:val="007E163A"/>
    <w:rsid w:val="00864E50"/>
    <w:rsid w:val="00870FC3"/>
    <w:rsid w:val="008774C4"/>
    <w:rsid w:val="00883308"/>
    <w:rsid w:val="008C385A"/>
    <w:rsid w:val="008D77DC"/>
    <w:rsid w:val="008E7A5F"/>
    <w:rsid w:val="009273ED"/>
    <w:rsid w:val="00931A73"/>
    <w:rsid w:val="00963D0D"/>
    <w:rsid w:val="00971D8B"/>
    <w:rsid w:val="00991DF1"/>
    <w:rsid w:val="00994D9E"/>
    <w:rsid w:val="009953FD"/>
    <w:rsid w:val="009A361C"/>
    <w:rsid w:val="009C5113"/>
    <w:rsid w:val="009E04F8"/>
    <w:rsid w:val="009F0811"/>
    <w:rsid w:val="00A27E7E"/>
    <w:rsid w:val="00A32435"/>
    <w:rsid w:val="00A33BA6"/>
    <w:rsid w:val="00A47191"/>
    <w:rsid w:val="00A510D0"/>
    <w:rsid w:val="00A552AE"/>
    <w:rsid w:val="00A7666C"/>
    <w:rsid w:val="00A82CB3"/>
    <w:rsid w:val="00AA5675"/>
    <w:rsid w:val="00AC6391"/>
    <w:rsid w:val="00AD6008"/>
    <w:rsid w:val="00AE03F3"/>
    <w:rsid w:val="00B4184D"/>
    <w:rsid w:val="00B51B19"/>
    <w:rsid w:val="00B6579D"/>
    <w:rsid w:val="00B702EA"/>
    <w:rsid w:val="00BA2F5C"/>
    <w:rsid w:val="00BB7FCE"/>
    <w:rsid w:val="00BC1C53"/>
    <w:rsid w:val="00BD5C2B"/>
    <w:rsid w:val="00BE633D"/>
    <w:rsid w:val="00C216F0"/>
    <w:rsid w:val="00C41704"/>
    <w:rsid w:val="00C4605C"/>
    <w:rsid w:val="00C47598"/>
    <w:rsid w:val="00C47DC5"/>
    <w:rsid w:val="00C86B7B"/>
    <w:rsid w:val="00C92211"/>
    <w:rsid w:val="00C92FB7"/>
    <w:rsid w:val="00CB1853"/>
    <w:rsid w:val="00CB7318"/>
    <w:rsid w:val="00CD1F45"/>
    <w:rsid w:val="00CF57F6"/>
    <w:rsid w:val="00D2197C"/>
    <w:rsid w:val="00D32E31"/>
    <w:rsid w:val="00D6425A"/>
    <w:rsid w:val="00D71879"/>
    <w:rsid w:val="00D96971"/>
    <w:rsid w:val="00DE6180"/>
    <w:rsid w:val="00E03951"/>
    <w:rsid w:val="00E163E2"/>
    <w:rsid w:val="00E57FAF"/>
    <w:rsid w:val="00EB001B"/>
    <w:rsid w:val="00EB1BC6"/>
    <w:rsid w:val="00EB34CB"/>
    <w:rsid w:val="00EC7677"/>
    <w:rsid w:val="00ED22E0"/>
    <w:rsid w:val="00F03451"/>
    <w:rsid w:val="00F41A88"/>
    <w:rsid w:val="00F561EF"/>
    <w:rsid w:val="00F57DA8"/>
    <w:rsid w:val="00F70529"/>
    <w:rsid w:val="00F92B4E"/>
    <w:rsid w:val="00FA25B1"/>
    <w:rsid w:val="00FB65FE"/>
    <w:rsid w:val="00FC330A"/>
    <w:rsid w:val="00FD00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183"/>
    <w:pPr>
      <w:widowControl w:val="0"/>
      <w:jc w:val="both"/>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561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356183"/>
    <w:rPr>
      <w:rFonts w:ascii="Times New Roman" w:eastAsia="宋体" w:hAnsi="Times New Roman" w:cs="Times New Roman"/>
      <w:sz w:val="18"/>
      <w:szCs w:val="18"/>
    </w:rPr>
  </w:style>
  <w:style w:type="paragraph" w:styleId="a4">
    <w:name w:val="footer"/>
    <w:basedOn w:val="a"/>
    <w:link w:val="Char0"/>
    <w:uiPriority w:val="99"/>
    <w:rsid w:val="00356183"/>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356183"/>
    <w:rPr>
      <w:rFonts w:ascii="Times New Roman" w:eastAsia="宋体" w:hAnsi="Times New Roman" w:cs="Times New Roman"/>
      <w:sz w:val="18"/>
      <w:szCs w:val="18"/>
    </w:rPr>
  </w:style>
  <w:style w:type="paragraph" w:styleId="a5">
    <w:name w:val="List Paragraph"/>
    <w:basedOn w:val="a"/>
    <w:uiPriority w:val="99"/>
    <w:qFormat/>
    <w:rsid w:val="006A49C5"/>
    <w:pPr>
      <w:ind w:firstLineChars="200" w:firstLine="420"/>
    </w:pPr>
  </w:style>
  <w:style w:type="paragraph" w:customStyle="1" w:styleId="para1">
    <w:name w:val="para1"/>
    <w:basedOn w:val="a"/>
    <w:uiPriority w:val="99"/>
    <w:rsid w:val="006A49C5"/>
    <w:pPr>
      <w:widowControl/>
      <w:spacing w:before="100" w:beforeAutospacing="1" w:after="100" w:afterAutospacing="1"/>
      <w:jc w:val="left"/>
    </w:pPr>
    <w:rPr>
      <w:rFonts w:ascii="宋体" w:hAnsi="宋体" w:cs="宋体"/>
      <w:kern w:val="0"/>
      <w:sz w:val="24"/>
    </w:rPr>
  </w:style>
  <w:style w:type="character" w:styleId="a6">
    <w:name w:val="Strong"/>
    <w:basedOn w:val="a0"/>
    <w:uiPriority w:val="99"/>
    <w:qFormat/>
    <w:rsid w:val="006A49C5"/>
    <w:rPr>
      <w:rFonts w:cs="Times New Roman"/>
      <w:b/>
    </w:rPr>
  </w:style>
  <w:style w:type="character" w:styleId="a7">
    <w:name w:val="Hyperlink"/>
    <w:basedOn w:val="a0"/>
    <w:uiPriority w:val="99"/>
    <w:semiHidden/>
    <w:rsid w:val="006A49C5"/>
    <w:rPr>
      <w:rFonts w:cs="Times New Roman"/>
      <w:color w:val="222222"/>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183"/>
    <w:pPr>
      <w:widowControl w:val="0"/>
      <w:jc w:val="both"/>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561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356183"/>
    <w:rPr>
      <w:rFonts w:ascii="Times New Roman" w:eastAsia="宋体" w:hAnsi="Times New Roman" w:cs="Times New Roman"/>
      <w:sz w:val="18"/>
      <w:szCs w:val="18"/>
    </w:rPr>
  </w:style>
  <w:style w:type="paragraph" w:styleId="a4">
    <w:name w:val="footer"/>
    <w:basedOn w:val="a"/>
    <w:link w:val="Char0"/>
    <w:uiPriority w:val="99"/>
    <w:rsid w:val="00356183"/>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356183"/>
    <w:rPr>
      <w:rFonts w:ascii="Times New Roman" w:eastAsia="宋体" w:hAnsi="Times New Roman" w:cs="Times New Roman"/>
      <w:sz w:val="18"/>
      <w:szCs w:val="18"/>
    </w:rPr>
  </w:style>
  <w:style w:type="paragraph" w:styleId="a5">
    <w:name w:val="List Paragraph"/>
    <w:basedOn w:val="a"/>
    <w:uiPriority w:val="99"/>
    <w:qFormat/>
    <w:rsid w:val="006A49C5"/>
    <w:pPr>
      <w:ind w:firstLineChars="200" w:firstLine="420"/>
    </w:pPr>
  </w:style>
  <w:style w:type="paragraph" w:customStyle="1" w:styleId="para1">
    <w:name w:val="para1"/>
    <w:basedOn w:val="a"/>
    <w:uiPriority w:val="99"/>
    <w:rsid w:val="006A49C5"/>
    <w:pPr>
      <w:widowControl/>
      <w:spacing w:before="100" w:beforeAutospacing="1" w:after="100" w:afterAutospacing="1"/>
      <w:jc w:val="left"/>
    </w:pPr>
    <w:rPr>
      <w:rFonts w:ascii="宋体" w:hAnsi="宋体" w:cs="宋体"/>
      <w:kern w:val="0"/>
      <w:sz w:val="24"/>
    </w:rPr>
  </w:style>
  <w:style w:type="character" w:styleId="a6">
    <w:name w:val="Strong"/>
    <w:basedOn w:val="a0"/>
    <w:uiPriority w:val="99"/>
    <w:qFormat/>
    <w:rsid w:val="006A49C5"/>
    <w:rPr>
      <w:rFonts w:cs="Times New Roman"/>
      <w:b/>
    </w:rPr>
  </w:style>
  <w:style w:type="character" w:styleId="a7">
    <w:name w:val="Hyperlink"/>
    <w:basedOn w:val="a0"/>
    <w:uiPriority w:val="99"/>
    <w:semiHidden/>
    <w:rsid w:val="006A49C5"/>
    <w:rPr>
      <w:rFonts w:cs="Times New Roman"/>
      <w:color w:val="2222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sh.qihoo.com/ctranscode?u=http%3A%2F%2Fwww.gkstk.com%2Farticle%2Fwk-78500001882150.html&amp;m=5616afb822aaa1db7aa059d890b419a072e00ce3&amp;_ipd=1&amp;q=%E5%8D%81%E4%B9%9D%E5%A4%A7%E5%AD%A6%E4%B9%A0%E8%AF%95%E9%A2%98&amp;360sodetail=1" TargetMode="External"/><Relationship Id="rId4" Type="http://schemas.microsoft.com/office/2007/relationships/stylesWithEffects" Target="stylesWithEffects.xml"/><Relationship Id="rId9" Type="http://schemas.openxmlformats.org/officeDocument/2006/relationships/hyperlink" Target="https://sh.qihoo.com/ctranscode?u=http%3A%2F%2Fwww.gkstk.com%2Farticle%2Fwk-78500002142674.html%23gkstk3&amp;m=5d56a94dc8725d427c0b4be67ef1296cfdbbfcce&amp;_ipd=1&amp;q=%E5%8D%81%E4%B9%9D%E5%A4%A7%E5%AD%A6%E4%B9%A0%E8%AF%95%E9%A2%98&amp;360sodetail=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E34AC-B2D3-4BAD-B698-312C1F047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57</Pages>
  <Words>6006</Words>
  <Characters>34235</Characters>
  <Application>Microsoft Office Word</Application>
  <DocSecurity>0</DocSecurity>
  <Lines>285</Lines>
  <Paragraphs>80</Paragraphs>
  <ScaleCrop>false</ScaleCrop>
  <Company/>
  <LinksUpToDate>false</LinksUpToDate>
  <CharactersWithSpaces>40161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黄昊</dc:creator>
  <cp:keywords/>
  <dc:description/>
  <cp:lastModifiedBy>user</cp:lastModifiedBy>
  <cp:revision>7</cp:revision>
  <dcterms:created xsi:type="dcterms:W3CDTF">2018-05-25T09:03:00Z</dcterms:created>
  <dcterms:modified xsi:type="dcterms:W3CDTF">2018-05-25T10:17:00Z</dcterms:modified>
</cp:coreProperties>
</file>