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1</w:t>
      </w:r>
    </w:p>
    <w:p>
      <w:pPr>
        <w:widowControl/>
        <w:spacing w:line="560" w:lineRule="exact"/>
        <w:jc w:val="center"/>
        <w:rPr>
          <w:rFonts w:hint="eastAsia" w:ascii="方正小标宋简体" w:hAnsi="宋体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  <w:lang w:eastAsia="zh-CN"/>
        </w:rPr>
        <w:t>共青团防城港市委员会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公开招聘聘用制</w:t>
      </w:r>
    </w:p>
    <w:p>
      <w:pPr>
        <w:widowControl/>
        <w:spacing w:line="560" w:lineRule="exact"/>
        <w:jc w:val="center"/>
        <w:rPr>
          <w:rFonts w:hint="eastAsia" w:ascii="方正小标宋简体" w:hAnsi="宋体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工作人员报名表</w:t>
      </w:r>
    </w:p>
    <w:tbl>
      <w:tblPr>
        <w:tblStyle w:val="4"/>
        <w:tblpPr w:leftFromText="180" w:rightFromText="180" w:vertAnchor="text" w:horzAnchor="page" w:tblpX="1277" w:tblpY="36"/>
        <w:tblOverlap w:val="never"/>
        <w:tblW w:w="9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9"/>
        <w:gridCol w:w="164"/>
        <w:gridCol w:w="1165"/>
        <w:gridCol w:w="502"/>
        <w:gridCol w:w="922"/>
        <w:gridCol w:w="1230"/>
        <w:gridCol w:w="1236"/>
        <w:gridCol w:w="758"/>
        <w:gridCol w:w="585"/>
        <w:gridCol w:w="18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72" w:hRule="atLeast"/>
        </w:trPr>
        <w:tc>
          <w:tcPr>
            <w:tcW w:w="1023" w:type="dxa"/>
            <w:gridSpan w:val="2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名</w:t>
            </w:r>
          </w:p>
        </w:tc>
        <w:tc>
          <w:tcPr>
            <w:tcW w:w="166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12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日期</w:t>
            </w:r>
          </w:p>
        </w:tc>
        <w:tc>
          <w:tcPr>
            <w:tcW w:w="134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6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8" w:hRule="atLeast"/>
        </w:trPr>
        <w:tc>
          <w:tcPr>
            <w:tcW w:w="1023" w:type="dxa"/>
            <w:gridSpan w:val="2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籍 贯</w:t>
            </w:r>
          </w:p>
        </w:tc>
        <w:tc>
          <w:tcPr>
            <w:tcW w:w="166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民族</w:t>
            </w:r>
          </w:p>
        </w:tc>
        <w:tc>
          <w:tcPr>
            <w:tcW w:w="12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面貌</w:t>
            </w:r>
          </w:p>
        </w:tc>
        <w:tc>
          <w:tcPr>
            <w:tcW w:w="134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6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4" w:hRule="atLeast"/>
        </w:trPr>
        <w:tc>
          <w:tcPr>
            <w:tcW w:w="1023" w:type="dxa"/>
            <w:gridSpan w:val="2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参加工作时间</w:t>
            </w:r>
          </w:p>
        </w:tc>
        <w:tc>
          <w:tcPr>
            <w:tcW w:w="166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健康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状况</w:t>
            </w:r>
          </w:p>
        </w:tc>
        <w:tc>
          <w:tcPr>
            <w:tcW w:w="12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婚姻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状况</w:t>
            </w:r>
          </w:p>
        </w:tc>
        <w:tc>
          <w:tcPr>
            <w:tcW w:w="134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6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23" w:type="dxa"/>
            <w:gridSpan w:val="2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特长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爱好</w:t>
            </w:r>
          </w:p>
        </w:tc>
        <w:tc>
          <w:tcPr>
            <w:tcW w:w="25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号码</w:t>
            </w:r>
          </w:p>
        </w:tc>
        <w:tc>
          <w:tcPr>
            <w:tcW w:w="444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23" w:type="dxa"/>
            <w:gridSpan w:val="2"/>
            <w:vMerge w:val="restart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学历</w:t>
            </w:r>
          </w:p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学位</w:t>
            </w:r>
          </w:p>
        </w:tc>
        <w:tc>
          <w:tcPr>
            <w:tcW w:w="1165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全日制</w:t>
            </w:r>
          </w:p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教育</w:t>
            </w:r>
          </w:p>
        </w:tc>
        <w:tc>
          <w:tcPr>
            <w:tcW w:w="1424" w:type="dxa"/>
            <w:gridSpan w:val="2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毕业院校及专业</w:t>
            </w:r>
          </w:p>
        </w:tc>
        <w:tc>
          <w:tcPr>
            <w:tcW w:w="444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23" w:type="dxa"/>
            <w:gridSpan w:val="2"/>
            <w:vMerge w:val="continue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在职</w:t>
            </w:r>
          </w:p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教育</w:t>
            </w:r>
          </w:p>
        </w:tc>
        <w:tc>
          <w:tcPr>
            <w:tcW w:w="1424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毕业院校及专业</w:t>
            </w:r>
          </w:p>
        </w:tc>
        <w:tc>
          <w:tcPr>
            <w:tcW w:w="444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8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现工作单位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及职务</w:t>
            </w:r>
          </w:p>
        </w:tc>
        <w:tc>
          <w:tcPr>
            <w:tcW w:w="7102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88" w:type="dxa"/>
            <w:gridSpan w:val="3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家庭住址</w:t>
            </w:r>
          </w:p>
        </w:tc>
        <w:tc>
          <w:tcPr>
            <w:tcW w:w="389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</w:t>
            </w:r>
          </w:p>
        </w:tc>
        <w:tc>
          <w:tcPr>
            <w:tcW w:w="24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88" w:type="dxa"/>
            <w:gridSpan w:val="3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证书/职称</w:t>
            </w:r>
          </w:p>
        </w:tc>
        <w:tc>
          <w:tcPr>
            <w:tcW w:w="7102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88" w:type="dxa"/>
            <w:gridSpan w:val="3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报考岗位</w:t>
            </w:r>
          </w:p>
        </w:tc>
        <w:tc>
          <w:tcPr>
            <w:tcW w:w="7102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8" w:hRule="atLeast"/>
        </w:trPr>
        <w:tc>
          <w:tcPr>
            <w:tcW w:w="859" w:type="dxa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 作 简 历</w:t>
            </w:r>
          </w:p>
        </w:tc>
        <w:tc>
          <w:tcPr>
            <w:tcW w:w="8431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widowControl/>
        <w:spacing w:line="560" w:lineRule="exact"/>
        <w:jc w:val="center"/>
        <w:rPr>
          <w:rFonts w:hint="eastAsia" w:ascii="方正小标宋简体" w:hAnsi="宋体" w:eastAsia="方正小标宋简体" w:cs="宋体"/>
          <w:kern w:val="0"/>
          <w:sz w:val="44"/>
          <w:szCs w:val="44"/>
        </w:rPr>
      </w:pPr>
    </w:p>
    <w:p>
      <w:pPr>
        <w:widowControl/>
        <w:spacing w:line="20" w:lineRule="atLeast"/>
        <w:rPr>
          <w:rFonts w:hint="eastAsia" w:ascii="宋体" w:hAnsi="宋体" w:cs="宋体"/>
          <w:kern w:val="0"/>
          <w:sz w:val="18"/>
          <w:szCs w:val="18"/>
        </w:rPr>
      </w:pPr>
      <w:r>
        <w:rPr>
          <w:rFonts w:hint="eastAsia" w:ascii="宋体" w:hAnsi="宋体" w:cs="宋体"/>
          <w:kern w:val="0"/>
          <w:sz w:val="18"/>
          <w:szCs w:val="18"/>
        </w:rPr>
        <w:t> </w:t>
      </w:r>
    </w:p>
    <w:p>
      <w:pPr>
        <w:widowControl/>
        <w:spacing w:line="20" w:lineRule="atLeast"/>
        <w:rPr>
          <w:rFonts w:hint="eastAsia"/>
        </w:rPr>
      </w:pPr>
      <w:r>
        <w:rPr>
          <w:rFonts w:hint="eastAsia" w:ascii="宋体" w:hAnsi="宋体" w:cs="宋体"/>
          <w:kern w:val="0"/>
          <w:sz w:val="18"/>
          <w:szCs w:val="18"/>
        </w:rPr>
        <w:t> 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2255"/>
        <w:gridCol w:w="1550"/>
        <w:gridCol w:w="1550"/>
        <w:gridCol w:w="1550"/>
        <w:gridCol w:w="1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2" w:hRule="atLeast"/>
        </w:trPr>
        <w:tc>
          <w:tcPr>
            <w:tcW w:w="84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奖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惩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情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况</w:t>
            </w:r>
          </w:p>
        </w:tc>
        <w:tc>
          <w:tcPr>
            <w:tcW w:w="8455" w:type="dxa"/>
            <w:gridSpan w:val="5"/>
            <w:vAlign w:val="top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44" w:type="dxa"/>
            <w:vMerge w:val="restart"/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</w:t>
            </w:r>
          </w:p>
          <w:p>
            <w:pPr>
              <w:widowControl/>
              <w:spacing w:line="40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主要</w:t>
            </w:r>
          </w:p>
          <w:p>
            <w:pPr>
              <w:widowControl/>
              <w:spacing w:line="40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成员</w:t>
            </w:r>
          </w:p>
          <w:p>
            <w:pPr>
              <w:widowControl/>
              <w:spacing w:line="40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及</w:t>
            </w:r>
          </w:p>
          <w:p>
            <w:pPr>
              <w:widowControl/>
              <w:spacing w:line="40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重要</w:t>
            </w:r>
          </w:p>
          <w:p>
            <w:pPr>
              <w:widowControl/>
              <w:spacing w:line="400" w:lineRule="atLeas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社会</w:t>
            </w:r>
          </w:p>
          <w:p>
            <w:pPr>
              <w:widowControl/>
              <w:spacing w:line="40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关系</w:t>
            </w:r>
          </w:p>
        </w:tc>
        <w:tc>
          <w:tcPr>
            <w:tcW w:w="2255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称  谓</w:t>
            </w:r>
          </w:p>
        </w:tc>
        <w:tc>
          <w:tcPr>
            <w:tcW w:w="1550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550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550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</w:t>
            </w:r>
          </w:p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面貌</w:t>
            </w:r>
          </w:p>
        </w:tc>
        <w:tc>
          <w:tcPr>
            <w:tcW w:w="1550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844" w:type="dxa"/>
            <w:vMerge w:val="continue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55" w:type="dxa"/>
            <w:vAlign w:val="center"/>
          </w:tcPr>
          <w:p>
            <w:pPr>
              <w:widowControl/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0" w:type="dxa"/>
            <w:vAlign w:val="center"/>
          </w:tcPr>
          <w:p>
            <w:pPr>
              <w:widowControl/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0" w:type="dxa"/>
            <w:vAlign w:val="center"/>
          </w:tcPr>
          <w:p>
            <w:pPr>
              <w:widowControl/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0" w:type="dxa"/>
            <w:vAlign w:val="center"/>
          </w:tcPr>
          <w:p>
            <w:pPr>
              <w:widowControl/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0" w:type="dxa"/>
            <w:vAlign w:val="center"/>
          </w:tcPr>
          <w:p>
            <w:pPr>
              <w:widowControl/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844" w:type="dxa"/>
            <w:vMerge w:val="continue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55" w:type="dxa"/>
            <w:vAlign w:val="center"/>
          </w:tcPr>
          <w:p>
            <w:pPr>
              <w:widowControl/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0" w:type="dxa"/>
            <w:vAlign w:val="center"/>
          </w:tcPr>
          <w:p>
            <w:pPr>
              <w:widowControl/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0" w:type="dxa"/>
            <w:vAlign w:val="center"/>
          </w:tcPr>
          <w:p>
            <w:pPr>
              <w:widowControl/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0" w:type="dxa"/>
            <w:vAlign w:val="center"/>
          </w:tcPr>
          <w:p>
            <w:pPr>
              <w:widowControl/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0" w:type="dxa"/>
            <w:vAlign w:val="center"/>
          </w:tcPr>
          <w:p>
            <w:pPr>
              <w:widowControl/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844" w:type="dxa"/>
            <w:vMerge w:val="continue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55" w:type="dxa"/>
            <w:vAlign w:val="center"/>
          </w:tcPr>
          <w:p>
            <w:pPr>
              <w:widowControl/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0" w:type="dxa"/>
            <w:vAlign w:val="center"/>
          </w:tcPr>
          <w:p>
            <w:pPr>
              <w:widowControl/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0" w:type="dxa"/>
            <w:vAlign w:val="center"/>
          </w:tcPr>
          <w:p>
            <w:pPr>
              <w:widowControl/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0" w:type="dxa"/>
            <w:vAlign w:val="center"/>
          </w:tcPr>
          <w:p>
            <w:pPr>
              <w:widowControl/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0" w:type="dxa"/>
            <w:vAlign w:val="center"/>
          </w:tcPr>
          <w:p>
            <w:pPr>
              <w:widowControl/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44" w:type="dxa"/>
            <w:vMerge w:val="continue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55" w:type="dxa"/>
            <w:vAlign w:val="center"/>
          </w:tcPr>
          <w:p>
            <w:pPr>
              <w:widowControl/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0" w:type="dxa"/>
            <w:vAlign w:val="center"/>
          </w:tcPr>
          <w:p>
            <w:pPr>
              <w:widowControl/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0" w:type="dxa"/>
            <w:vAlign w:val="center"/>
          </w:tcPr>
          <w:p>
            <w:pPr>
              <w:widowControl/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0" w:type="dxa"/>
            <w:vAlign w:val="center"/>
          </w:tcPr>
          <w:p>
            <w:pPr>
              <w:widowControl/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0" w:type="dxa"/>
            <w:vAlign w:val="center"/>
          </w:tcPr>
          <w:p>
            <w:pPr>
              <w:widowControl/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44" w:type="dxa"/>
            <w:vMerge w:val="continue"/>
            <w:vAlign w:val="center"/>
          </w:tcPr>
          <w:p>
            <w:pPr>
              <w:widowControl/>
              <w:spacing w:line="400" w:lineRule="atLeas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55" w:type="dxa"/>
            <w:vAlign w:val="center"/>
          </w:tcPr>
          <w:p>
            <w:pPr>
              <w:widowControl/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0" w:type="dxa"/>
            <w:vAlign w:val="center"/>
          </w:tcPr>
          <w:p>
            <w:pPr>
              <w:widowControl/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0" w:type="dxa"/>
            <w:vAlign w:val="center"/>
          </w:tcPr>
          <w:p>
            <w:pPr>
              <w:widowControl/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0" w:type="dxa"/>
            <w:vAlign w:val="center"/>
          </w:tcPr>
          <w:p>
            <w:pPr>
              <w:widowControl/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0" w:type="dxa"/>
            <w:vAlign w:val="center"/>
          </w:tcPr>
          <w:p>
            <w:pPr>
              <w:widowControl/>
              <w:spacing w:line="56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</w:trPr>
        <w:tc>
          <w:tcPr>
            <w:tcW w:w="9299" w:type="dxa"/>
            <w:gridSpan w:val="6"/>
            <w:vAlign w:val="top"/>
          </w:tcPr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本人对以上内容的真实性、准确性和合法性负责，如有虚假，愿意承担责任。</w:t>
            </w:r>
          </w:p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ind w:firstLine="6000" w:firstLineChars="2500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考生签名：</w:t>
            </w:r>
          </w:p>
          <w:p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>
            <w:pPr>
              <w:wordWrap w:val="0"/>
              <w:ind w:firstLine="6480" w:firstLineChars="2700"/>
              <w:rPr>
                <w:rFonts w:hint="eastAsi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  月 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1" w:hRule="atLeast"/>
        </w:trPr>
        <w:tc>
          <w:tcPr>
            <w:tcW w:w="84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招聘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审核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  <w:p>
            <w:pPr>
              <w:jc w:val="center"/>
              <w:rPr>
                <w:rFonts w:hint="eastAsia"/>
              </w:rPr>
            </w:pPr>
          </w:p>
        </w:tc>
        <w:tc>
          <w:tcPr>
            <w:tcW w:w="8455" w:type="dxa"/>
            <w:gridSpan w:val="5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</w:tbl>
    <w:p/>
    <w:sectPr>
      <w:headerReference r:id="rId3" w:type="default"/>
      <w:pgSz w:w="11907" w:h="16840"/>
      <w:pgMar w:top="1304" w:right="1418" w:bottom="130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567966"/>
    <w:rsid w:val="28A0207C"/>
    <w:rsid w:val="33930D6E"/>
    <w:rsid w:val="4A3F2360"/>
    <w:rsid w:val="573D349C"/>
    <w:rsid w:val="700A5CDE"/>
    <w:rsid w:val="7C93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Jonie</dc:creator>
  <cp:lastModifiedBy>守</cp:lastModifiedBy>
  <dcterms:modified xsi:type="dcterms:W3CDTF">2022-02-25T01:53:41Z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0C60E92684F2440AB3D77E100FAB8788</vt:lpwstr>
  </property>
</Properties>
</file>