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hint="eastAsia" w:eastAsia="黑体"/>
          <w:bCs/>
          <w:color w:val="000000"/>
          <w:spacing w:val="8"/>
          <w:sz w:val="32"/>
          <w:szCs w:val="32"/>
        </w:rPr>
        <w:t>附件</w:t>
      </w:r>
    </w:p>
    <w:p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hint="eastAsia"/>
          <w:b/>
          <w:bCs/>
          <w:color w:val="000000"/>
          <w:spacing w:val="8"/>
          <w:sz w:val="44"/>
          <w:szCs w:val="44"/>
        </w:rPr>
        <w:t>放弃面试资格声明</w:t>
      </w:r>
      <w:r>
        <w:rPr>
          <w:rFonts w:hint="eastAsia"/>
          <w:b/>
          <w:bCs/>
          <w:color w:val="000000"/>
          <w:spacing w:val="8"/>
          <w:sz w:val="44"/>
          <w:szCs w:val="44"/>
        </w:rPr>
        <w:fldChar w:fldCharType="end"/>
      </w:r>
    </w:p>
    <w:p>
      <w:pPr>
        <w:spacing w:line="580" w:lineRule="exact"/>
        <w:ind w:firstLine="675" w:firstLineChars="200"/>
        <w:rPr>
          <w:b/>
          <w:bCs/>
          <w:color w:val="000000"/>
          <w:spacing w:val="8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住房城乡建设部人事</w:t>
      </w:r>
      <w:bookmarkStart w:id="0" w:name="_GoBack"/>
      <w:bookmarkEnd w:id="0"/>
      <w:r>
        <w:rPr>
          <w:rFonts w:hint="eastAsia" w:eastAsia="仿宋_GB2312" w:cs="宋体"/>
          <w:kern w:val="0"/>
          <w:sz w:val="32"/>
          <w:szCs w:val="32"/>
        </w:rPr>
        <w:t>司：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本人XXX，身份证号：XXXXXXXXXXXXXXXXXX，报考XX职位（职位代码XXXXXXXXX），已进入该职位面试名单。现因个人原因，自愿放弃参加面试，特此声明。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hint="eastAsia" w:eastAsia="仿宋_GB2312" w:cs="宋体"/>
          <w:kern w:val="0"/>
          <w:sz w:val="32"/>
          <w:szCs w:val="32"/>
        </w:rPr>
        <w:t>联系电话：XXX-XXXXXXXX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</w:rPr>
      </w:pPr>
    </w:p>
    <w:p>
      <w:pPr>
        <w:widowControl/>
        <w:wordWrap w:val="0"/>
        <w:ind w:right="280" w:firstLine="448" w:firstLineChars="160"/>
        <w:jc w:val="right"/>
        <w:rPr>
          <w:rFonts w:eastAsia="仿宋_GB2312" w:cs="宋体"/>
          <w:kern w:val="0"/>
          <w:sz w:val="28"/>
          <w:szCs w:val="28"/>
        </w:rPr>
      </w:pPr>
      <w:r>
        <w:rPr>
          <w:rFonts w:hint="eastAsia" w:eastAsia="仿宋_GB2312" w:cs="宋体"/>
          <w:kern w:val="0"/>
          <w:sz w:val="28"/>
          <w:szCs w:val="28"/>
        </w:rPr>
        <w:t xml:space="preserve">签名（考生本人手写）：      </w:t>
      </w:r>
    </w:p>
    <w:p>
      <w:pPr>
        <w:widowControl/>
        <w:ind w:firstLine="448" w:firstLineChars="160"/>
        <w:jc w:val="center"/>
        <w:rPr>
          <w:rFonts w:eastAsia="仿宋_GB2312" w:cs="宋体"/>
          <w:kern w:val="0"/>
          <w:sz w:val="28"/>
          <w:szCs w:val="28"/>
        </w:rPr>
      </w:pPr>
      <w:r>
        <w:rPr>
          <w:rFonts w:hint="eastAsia" w:eastAsia="仿宋_GB2312" w:cs="宋体"/>
          <w:kern w:val="0"/>
          <w:sz w:val="28"/>
          <w:szCs w:val="28"/>
        </w:rPr>
        <w:t xml:space="preserve">  日期：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>
      <w:pPr>
        <w:jc w:val="center"/>
        <w:rPr>
          <w:rFonts w:eastAsia="方正仿宋_GBK"/>
          <w:bCs/>
          <w:spacing w:val="8"/>
          <w:sz w:val="84"/>
          <w:szCs w:val="84"/>
        </w:rPr>
      </w:pPr>
      <w:r>
        <w:rPr>
          <w:rFonts w:hint="eastAsia" w:eastAsia="方正仿宋_GBK"/>
          <w:bCs/>
          <w:spacing w:val="8"/>
          <w:sz w:val="84"/>
          <w:szCs w:val="84"/>
        </w:rPr>
        <w:t>身份证复印件粘贴处</w:t>
      </w:r>
    </w:p>
    <w:p>
      <w:pPr>
        <w:widowControl/>
        <w:spacing w:line="480" w:lineRule="auto"/>
        <w:ind w:firstLine="448" w:firstLineChars="160"/>
        <w:jc w:val="left"/>
        <w:rPr>
          <w:rFonts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ind w:firstLine="448" w:firstLineChars="160"/>
        <w:jc w:val="left"/>
        <w:rPr>
          <w:rFonts w:eastAsia="仿宋_GB2312" w:cs="宋体"/>
          <w:kern w:val="0"/>
          <w:sz w:val="28"/>
          <w:szCs w:val="28"/>
        </w:rPr>
      </w:pPr>
    </w:p>
    <w:p>
      <w:pPr>
        <w:widowControl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>
      <w:pPr>
        <w:widowControl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>
      <w:pPr>
        <w:widowControl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>
      <w:pPr>
        <w:widowControl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20BD2"/>
    <w:rsid w:val="00056B94"/>
    <w:rsid w:val="0016365B"/>
    <w:rsid w:val="00172A27"/>
    <w:rsid w:val="001B251C"/>
    <w:rsid w:val="001D7747"/>
    <w:rsid w:val="0021722E"/>
    <w:rsid w:val="002E43DA"/>
    <w:rsid w:val="00303B7C"/>
    <w:rsid w:val="00340063"/>
    <w:rsid w:val="00383EB9"/>
    <w:rsid w:val="003956E3"/>
    <w:rsid w:val="003C0E76"/>
    <w:rsid w:val="003F4C48"/>
    <w:rsid w:val="00460AE1"/>
    <w:rsid w:val="00466650"/>
    <w:rsid w:val="005442CC"/>
    <w:rsid w:val="00567C34"/>
    <w:rsid w:val="00580E96"/>
    <w:rsid w:val="00634804"/>
    <w:rsid w:val="0065699B"/>
    <w:rsid w:val="006F3754"/>
    <w:rsid w:val="00703E1B"/>
    <w:rsid w:val="00705E62"/>
    <w:rsid w:val="00714F5B"/>
    <w:rsid w:val="007E26D6"/>
    <w:rsid w:val="00832187"/>
    <w:rsid w:val="008F16BA"/>
    <w:rsid w:val="008F2DDD"/>
    <w:rsid w:val="00B00FF7"/>
    <w:rsid w:val="00B71767"/>
    <w:rsid w:val="00CC3B94"/>
    <w:rsid w:val="00CD2131"/>
    <w:rsid w:val="00CD76FC"/>
    <w:rsid w:val="00D13773"/>
    <w:rsid w:val="00D76C5F"/>
    <w:rsid w:val="00DD11F8"/>
    <w:rsid w:val="00DE2C6F"/>
    <w:rsid w:val="00F32568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60E5F3E"/>
    <w:rsid w:val="78B6041B"/>
    <w:rsid w:val="79D85F74"/>
    <w:rsid w:val="7A316738"/>
    <w:rsid w:val="7AB855E2"/>
    <w:rsid w:val="7AC65BFC"/>
    <w:rsid w:val="7D76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正文文本缩进 Char"/>
    <w:basedOn w:val="5"/>
    <w:link w:val="2"/>
    <w:qFormat/>
    <w:uiPriority w:val="0"/>
    <w:rPr>
      <w:rFonts w:eastAsia="黑体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223</Characters>
  <Lines>1</Lines>
  <Paragraphs>1</Paragraphs>
  <TotalTime>3</TotalTime>
  <ScaleCrop>false</ScaleCrop>
  <LinksUpToDate>false</LinksUpToDate>
  <CharactersWithSpaces>261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2015-03-27T07:18:00Z</dcterms:created>
  <dc:creator>微软中国</dc:creator>
  <cp:lastModifiedBy>liufengqun</cp:lastModifiedBy>
  <cp:lastPrinted>2020-01-09T00:47:00Z</cp:lastPrinted>
  <dcterms:modified xsi:type="dcterms:W3CDTF">2024-01-19T07:57:32Z</dcterms:modified>
  <dc:title>人力资源和社会保障部机关2015年录用公务员面试公告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