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1AE6B">
      <w:pPr>
        <w:spacing w:line="580" w:lineRule="exact"/>
        <w:rPr>
          <w:rFonts w:hint="eastAsia" w:ascii="黑体" w:hAnsi="黑体" w:eastAsia="黑体" w:cs="黑体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kern w:val="0"/>
          <w:sz w:val="28"/>
          <w:szCs w:val="28"/>
          <w:lang w:val="en-US" w:eastAsia="zh-CN"/>
        </w:rPr>
        <w:t>2</w:t>
      </w:r>
    </w:p>
    <w:p w14:paraId="0BEF674B">
      <w:pPr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应聘承诺书</w:t>
      </w:r>
    </w:p>
    <w:p w14:paraId="737FA237"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34037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仔细阅读《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河池市供销社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社有企业2024年公开招聘相</w:t>
      </w:r>
    </w:p>
    <w:p w14:paraId="35D02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关人员的公告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》及相关材料，清楚并理解其内容。</w:t>
      </w:r>
    </w:p>
    <w:p w14:paraId="7732E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在此我郑重承诺：</w:t>
      </w:r>
    </w:p>
    <w:p w14:paraId="653C1B1C"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一、本人提供的应聘报名登记表、身份证以及其他相关证明材料、个人信息均真实准确完整；</w:t>
      </w:r>
    </w:p>
    <w:p w14:paraId="248B9810"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二、本人若被确定为考察对象初步人选，自愿接受公司组织的体检，知悉体检标准参照《公务员录用体检通用标准（试行）》；</w:t>
      </w:r>
    </w:p>
    <w:p w14:paraId="64E7A59A">
      <w:pPr>
        <w:spacing w:line="58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三、本人若被确定为考察对象，自愿接受考察、背景调查；</w:t>
      </w:r>
    </w:p>
    <w:p w14:paraId="234EACF1">
      <w:pPr>
        <w:spacing w:line="58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四、本人若被确定为拟聘任人选，承诺在入职前辞去原单位所任职务；</w:t>
      </w:r>
    </w:p>
    <w:p w14:paraId="21652028"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五、对违反以上承诺所造成的后果，本人自愿承担相应责任。</w:t>
      </w:r>
    </w:p>
    <w:p w14:paraId="30EF0901"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4D6C2D4D"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2ED80D47">
      <w:pPr>
        <w:spacing w:line="580" w:lineRule="exact"/>
        <w:ind w:firstLine="320" w:firstLineChars="1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承诺人签字（本人手写）：            日期：    年  月  日</w:t>
      </w:r>
    </w:p>
    <w:p w14:paraId="69201CB9"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77990BC"/>
    <w:sectPr>
      <w:footerReference r:id="rId3" w:type="default"/>
      <w:pgSz w:w="12240" w:h="15840"/>
      <w:pgMar w:top="2098" w:right="1474" w:bottom="1417" w:left="1587" w:header="720" w:footer="720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0422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730AA19">
                          <w:pPr>
                            <w:snapToGrid w:val="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30AA19">
                    <w:pPr>
                      <w:snapToGrid w:val="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NzhmODFmOGI2OWZmM2Q0ZDFjZGM4ZGRkZTMyMDQifQ=="/>
  </w:docVars>
  <w:rsids>
    <w:rsidRoot w:val="4AA26AB9"/>
    <w:rsid w:val="001B54FB"/>
    <w:rsid w:val="00B01009"/>
    <w:rsid w:val="00E60F2A"/>
    <w:rsid w:val="00FB12BA"/>
    <w:rsid w:val="01B94706"/>
    <w:rsid w:val="022D64D7"/>
    <w:rsid w:val="04C52ECF"/>
    <w:rsid w:val="04D00CBB"/>
    <w:rsid w:val="061C37F8"/>
    <w:rsid w:val="06AB4361"/>
    <w:rsid w:val="07AD7DA3"/>
    <w:rsid w:val="08C3390A"/>
    <w:rsid w:val="0BD32A97"/>
    <w:rsid w:val="1454784A"/>
    <w:rsid w:val="1F72420F"/>
    <w:rsid w:val="2B104E4A"/>
    <w:rsid w:val="2BB97907"/>
    <w:rsid w:val="30DA329F"/>
    <w:rsid w:val="3263719F"/>
    <w:rsid w:val="35373191"/>
    <w:rsid w:val="36504629"/>
    <w:rsid w:val="4AA26AB9"/>
    <w:rsid w:val="5278376F"/>
    <w:rsid w:val="5D0C3288"/>
    <w:rsid w:val="641662A5"/>
    <w:rsid w:val="6CC13531"/>
    <w:rsid w:val="719D3E42"/>
    <w:rsid w:val="739A56C5"/>
    <w:rsid w:val="77DA7C86"/>
    <w:rsid w:val="7A8B7A2B"/>
    <w:rsid w:val="7F160A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262</Words>
  <Characters>265</Characters>
  <Lines>2</Lines>
  <Paragraphs>1</Paragraphs>
  <TotalTime>1</TotalTime>
  <ScaleCrop>false</ScaleCrop>
  <LinksUpToDate>false</LinksUpToDate>
  <CharactersWithSpaces>297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2019-04-23T00:19:00Z</dcterms:created>
  <dc:creator>陈智富</dc:creator>
  <cp:lastModifiedBy>WPS_1491537278</cp:lastModifiedBy>
  <cp:lastPrinted>2021-03-29T10:07:00Z</cp:lastPrinted>
  <dcterms:modified xsi:type="dcterms:W3CDTF">2024-10-30T11:21:51Z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91364EC8BA0342B2A36AFF7649DF2123_13</vt:lpwstr>
  </property>
</Properties>
</file>